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BC68" w14:textId="77777777" w:rsidR="005A384A" w:rsidRDefault="005A384A" w:rsidP="001C0FC7">
      <w:pPr>
        <w:pStyle w:val="Title"/>
        <w:jc w:val="left"/>
        <w:rPr>
          <w:rFonts w:ascii="Arial" w:hAnsi="Arial"/>
          <w:color w:val="002664"/>
          <w:sz w:val="28"/>
          <w:szCs w:val="28"/>
        </w:rPr>
      </w:pPr>
    </w:p>
    <w:p w14:paraId="7C74B459" w14:textId="77777777" w:rsidR="0078655C" w:rsidRDefault="0078655C" w:rsidP="001C0FC7">
      <w:pPr>
        <w:pStyle w:val="Title"/>
        <w:jc w:val="left"/>
        <w:rPr>
          <w:rFonts w:ascii="Arial" w:hAnsi="Arial"/>
          <w:color w:val="002664"/>
          <w:sz w:val="28"/>
          <w:szCs w:val="28"/>
        </w:rPr>
      </w:pPr>
    </w:p>
    <w:p w14:paraId="2437C0FB" w14:textId="00459205" w:rsidR="0078655C" w:rsidRPr="0088277C" w:rsidRDefault="00B82780" w:rsidP="001C0FC7">
      <w:pPr>
        <w:pStyle w:val="Title"/>
        <w:jc w:val="left"/>
        <w:rPr>
          <w:rFonts w:ascii="Arial" w:hAnsi="Arial"/>
          <w:color w:val="002664"/>
          <w:sz w:val="28"/>
          <w:szCs w:val="28"/>
        </w:rPr>
      </w:pPr>
      <w:r>
        <w:rPr>
          <w:rFonts w:ascii="Arial" w:hAnsi="Arial"/>
          <w:color w:val="002664"/>
          <w:sz w:val="28"/>
          <w:szCs w:val="28"/>
        </w:rPr>
        <w:t>Termination deed</w:t>
      </w:r>
    </w:p>
    <w:tbl>
      <w:tblPr>
        <w:tblW w:w="9226" w:type="dxa"/>
        <w:tblBorders>
          <w:top w:val="single" w:sz="4" w:space="0" w:color="EEECE1" w:themeColor="background2"/>
          <w:bottom w:val="single" w:sz="6" w:space="0" w:color="auto"/>
        </w:tblBorders>
        <w:tblLayout w:type="fixed"/>
        <w:tblLook w:val="0000" w:firstRow="0" w:lastRow="0" w:firstColumn="0" w:lastColumn="0" w:noHBand="0" w:noVBand="0"/>
      </w:tblPr>
      <w:tblGrid>
        <w:gridCol w:w="1560"/>
        <w:gridCol w:w="7666"/>
      </w:tblGrid>
      <w:tr w:rsidR="001C0FC7" w:rsidRPr="0088277C" w14:paraId="4F2E99E8" w14:textId="77777777" w:rsidTr="00F10ED8">
        <w:trPr>
          <w:cantSplit/>
        </w:trPr>
        <w:tc>
          <w:tcPr>
            <w:tcW w:w="9226" w:type="dxa"/>
            <w:gridSpan w:val="2"/>
            <w:tcBorders>
              <w:top w:val="nil"/>
              <w:bottom w:val="nil"/>
            </w:tcBorders>
          </w:tcPr>
          <w:p w14:paraId="09F32066" w14:textId="6680DDB9" w:rsidR="0078655C" w:rsidRPr="0078655C" w:rsidRDefault="00B82780" w:rsidP="0078655C">
            <w:pPr>
              <w:ind w:left="-111"/>
              <w:rPr>
                <w:rFonts w:ascii="Arial" w:hAnsi="Arial"/>
                <w:b/>
                <w:bCs/>
                <w:sz w:val="28"/>
                <w:szCs w:val="28"/>
              </w:rPr>
            </w:pPr>
            <w:r>
              <w:rPr>
                <w:rFonts w:ascii="Arial" w:hAnsi="Arial"/>
                <w:b/>
                <w:bCs/>
                <w:sz w:val="28"/>
                <w:szCs w:val="28"/>
              </w:rPr>
              <w:t>Details</w:t>
            </w:r>
          </w:p>
        </w:tc>
      </w:tr>
      <w:tr w:rsidR="00B82780" w:rsidRPr="001C0FC7" w14:paraId="341923F8" w14:textId="77777777" w:rsidTr="00F10ED8">
        <w:trPr>
          <w:cantSplit/>
        </w:trPr>
        <w:tc>
          <w:tcPr>
            <w:tcW w:w="1560" w:type="dxa"/>
            <w:tcBorders>
              <w:top w:val="nil"/>
              <w:bottom w:val="nil"/>
            </w:tcBorders>
          </w:tcPr>
          <w:p w14:paraId="4178C958" w14:textId="77777777" w:rsidR="00B82780" w:rsidRPr="00B82780" w:rsidRDefault="00B82780" w:rsidP="0078655C">
            <w:pPr>
              <w:ind w:left="-111"/>
              <w:rPr>
                <w:rFonts w:ascii="Arial" w:hAnsi="Arial" w:cs="Arial"/>
                <w:b/>
                <w:bCs/>
              </w:rPr>
            </w:pPr>
            <w:r w:rsidRPr="00B82780">
              <w:rPr>
                <w:rFonts w:ascii="Arial" w:hAnsi="Arial" w:cs="Arial"/>
                <w:b/>
                <w:bCs/>
              </w:rPr>
              <w:t xml:space="preserve">Organisation / Company </w:t>
            </w:r>
          </w:p>
          <w:p w14:paraId="64BB41D6" w14:textId="6E970D0D" w:rsidR="00B82780" w:rsidRPr="00B82780" w:rsidRDefault="00B82780" w:rsidP="0078655C">
            <w:pPr>
              <w:ind w:left="-111"/>
              <w:rPr>
                <w:rFonts w:ascii="Arial" w:hAnsi="Arial" w:cs="Arial"/>
              </w:rPr>
            </w:pPr>
            <w:r w:rsidRPr="00B82780">
              <w:rPr>
                <w:rFonts w:ascii="Arial" w:hAnsi="Arial" w:cs="Arial"/>
              </w:rPr>
              <w:t xml:space="preserve">(You, Your) </w:t>
            </w:r>
          </w:p>
        </w:tc>
        <w:tc>
          <w:tcPr>
            <w:tcW w:w="7666" w:type="dxa"/>
            <w:tcBorders>
              <w:top w:val="nil"/>
              <w:bottom w:val="nil"/>
            </w:tcBorders>
          </w:tcPr>
          <w:p w14:paraId="098450B7" w14:textId="77777777" w:rsidR="00B82780" w:rsidRDefault="00B82780" w:rsidP="00A64F41">
            <w:pPr>
              <w:rPr>
                <w:rFonts w:ascii="Arial" w:hAnsi="Arial" w:cs="Arial"/>
                <w:sz w:val="22"/>
                <w:szCs w:val="22"/>
              </w:rPr>
            </w:pPr>
          </w:p>
        </w:tc>
      </w:tr>
      <w:tr w:rsidR="00B82780" w:rsidRPr="001C0FC7" w14:paraId="1012FFD1" w14:textId="77777777" w:rsidTr="001E0A69">
        <w:trPr>
          <w:cantSplit/>
        </w:trPr>
        <w:tc>
          <w:tcPr>
            <w:tcW w:w="1560" w:type="dxa"/>
            <w:tcBorders>
              <w:top w:val="nil"/>
              <w:bottom w:val="nil"/>
            </w:tcBorders>
          </w:tcPr>
          <w:p w14:paraId="528B40D5" w14:textId="20454C3B" w:rsidR="00B82780" w:rsidRPr="00B82780" w:rsidRDefault="00B82780" w:rsidP="0078655C">
            <w:pPr>
              <w:ind w:left="-111"/>
              <w:rPr>
                <w:rFonts w:ascii="Arial" w:hAnsi="Arial" w:cs="Arial"/>
                <w:b/>
                <w:bCs/>
              </w:rPr>
            </w:pPr>
            <w:r>
              <w:rPr>
                <w:rFonts w:ascii="Arial" w:hAnsi="Arial" w:cs="Arial"/>
                <w:b/>
                <w:bCs/>
              </w:rPr>
              <w:t>ABN:</w:t>
            </w:r>
          </w:p>
        </w:tc>
        <w:tc>
          <w:tcPr>
            <w:tcW w:w="7666" w:type="dxa"/>
            <w:tcBorders>
              <w:top w:val="nil"/>
              <w:bottom w:val="nil"/>
            </w:tcBorders>
          </w:tcPr>
          <w:p w14:paraId="1F1BFF04" w14:textId="77777777" w:rsidR="00B82780" w:rsidRDefault="00B82780" w:rsidP="00A64F41">
            <w:pPr>
              <w:rPr>
                <w:rFonts w:ascii="Arial" w:hAnsi="Arial" w:cs="Arial"/>
                <w:sz w:val="22"/>
                <w:szCs w:val="22"/>
              </w:rPr>
            </w:pPr>
          </w:p>
        </w:tc>
      </w:tr>
      <w:tr w:rsidR="00B82780" w:rsidRPr="001C0FC7" w14:paraId="1A8D333A" w14:textId="77777777" w:rsidTr="00785226">
        <w:trPr>
          <w:cantSplit/>
        </w:trPr>
        <w:tc>
          <w:tcPr>
            <w:tcW w:w="1560" w:type="dxa"/>
            <w:tcBorders>
              <w:top w:val="nil"/>
              <w:bottom w:val="nil"/>
            </w:tcBorders>
          </w:tcPr>
          <w:p w14:paraId="5CF5E9CF" w14:textId="3C3E5D20" w:rsidR="00B82780" w:rsidRPr="00B82780" w:rsidRDefault="00B82780" w:rsidP="0078655C">
            <w:pPr>
              <w:ind w:left="-111"/>
              <w:rPr>
                <w:rFonts w:ascii="Arial" w:hAnsi="Arial" w:cs="Arial"/>
                <w:b/>
                <w:bCs/>
              </w:rPr>
            </w:pPr>
            <w:r>
              <w:rPr>
                <w:rFonts w:ascii="Arial" w:hAnsi="Arial" w:cs="Arial"/>
                <w:b/>
                <w:bCs/>
              </w:rPr>
              <w:t xml:space="preserve">Address: </w:t>
            </w:r>
          </w:p>
        </w:tc>
        <w:tc>
          <w:tcPr>
            <w:tcW w:w="7666" w:type="dxa"/>
            <w:tcBorders>
              <w:top w:val="nil"/>
              <w:bottom w:val="nil"/>
            </w:tcBorders>
          </w:tcPr>
          <w:p w14:paraId="6E2EF580" w14:textId="77777777" w:rsidR="00B82780" w:rsidRDefault="00B82780" w:rsidP="00A64F41">
            <w:pPr>
              <w:rPr>
                <w:rFonts w:ascii="Arial" w:hAnsi="Arial" w:cs="Arial"/>
                <w:sz w:val="22"/>
                <w:szCs w:val="22"/>
              </w:rPr>
            </w:pPr>
          </w:p>
        </w:tc>
      </w:tr>
      <w:tr w:rsidR="00B82780" w:rsidRPr="001C0FC7" w14:paraId="6CEB992F" w14:textId="77777777" w:rsidTr="00B82780">
        <w:trPr>
          <w:cantSplit/>
        </w:trPr>
        <w:tc>
          <w:tcPr>
            <w:tcW w:w="1560" w:type="dxa"/>
            <w:tcBorders>
              <w:top w:val="nil"/>
              <w:bottom w:val="nil"/>
            </w:tcBorders>
          </w:tcPr>
          <w:p w14:paraId="3AC86262" w14:textId="77777777" w:rsidR="00B82780" w:rsidRDefault="00B82780" w:rsidP="0078655C">
            <w:pPr>
              <w:ind w:left="-111"/>
              <w:rPr>
                <w:rFonts w:ascii="Arial" w:hAnsi="Arial" w:cs="Arial"/>
                <w:b/>
                <w:bCs/>
              </w:rPr>
            </w:pPr>
            <w:r>
              <w:rPr>
                <w:rFonts w:ascii="Arial" w:hAnsi="Arial" w:cs="Arial"/>
                <w:b/>
                <w:bCs/>
              </w:rPr>
              <w:t>Principal:</w:t>
            </w:r>
          </w:p>
          <w:p w14:paraId="49D3439B" w14:textId="67EB1126" w:rsidR="00B82780" w:rsidRPr="00B82780" w:rsidRDefault="00B82780" w:rsidP="0078655C">
            <w:pPr>
              <w:ind w:left="-111"/>
              <w:rPr>
                <w:rFonts w:ascii="Arial" w:hAnsi="Arial" w:cs="Arial"/>
              </w:rPr>
            </w:pPr>
            <w:r w:rsidRPr="00B82780">
              <w:rPr>
                <w:rFonts w:ascii="Arial" w:hAnsi="Arial" w:cs="Arial"/>
              </w:rPr>
              <w:t xml:space="preserve">(the </w:t>
            </w:r>
            <w:proofErr w:type="gramStart"/>
            <w:r w:rsidRPr="00B82780">
              <w:rPr>
                <w:rFonts w:ascii="Arial" w:hAnsi="Arial" w:cs="Arial"/>
              </w:rPr>
              <w:t>Principal</w:t>
            </w:r>
            <w:proofErr w:type="gramEnd"/>
            <w:r w:rsidRPr="00B82780">
              <w:rPr>
                <w:rFonts w:ascii="Arial" w:hAnsi="Arial" w:cs="Arial"/>
              </w:rPr>
              <w:t>)</w:t>
            </w:r>
          </w:p>
        </w:tc>
        <w:tc>
          <w:tcPr>
            <w:tcW w:w="7666" w:type="dxa"/>
            <w:tcBorders>
              <w:top w:val="nil"/>
              <w:bottom w:val="nil"/>
            </w:tcBorders>
          </w:tcPr>
          <w:p w14:paraId="335F5FD1" w14:textId="77F380C5" w:rsidR="00B82780" w:rsidRPr="001C0FC7" w:rsidRDefault="00B82780" w:rsidP="00B82780">
            <w:pPr>
              <w:rPr>
                <w:rFonts w:ascii="Arial" w:hAnsi="Arial" w:cs="Arial"/>
                <w:sz w:val="22"/>
                <w:szCs w:val="22"/>
              </w:rPr>
            </w:pPr>
            <w:r>
              <w:rPr>
                <w:rFonts w:ascii="Arial" w:hAnsi="Arial" w:cs="Arial"/>
                <w:sz w:val="22"/>
                <w:szCs w:val="22"/>
              </w:rPr>
              <w:t>State Records Authority NSW (‘State Records NSW’)</w:t>
            </w:r>
          </w:p>
        </w:tc>
      </w:tr>
      <w:tr w:rsidR="00B82780" w:rsidRPr="001C0FC7" w14:paraId="56D4BF89" w14:textId="77777777" w:rsidTr="00B82780">
        <w:trPr>
          <w:cantSplit/>
        </w:trPr>
        <w:tc>
          <w:tcPr>
            <w:tcW w:w="1560" w:type="dxa"/>
            <w:tcBorders>
              <w:top w:val="nil"/>
              <w:bottom w:val="nil"/>
            </w:tcBorders>
          </w:tcPr>
          <w:p w14:paraId="5D120E33" w14:textId="67D63419" w:rsidR="00B82780" w:rsidRPr="00B82780" w:rsidRDefault="00B82780" w:rsidP="0078655C">
            <w:pPr>
              <w:ind w:left="-111"/>
              <w:rPr>
                <w:rFonts w:ascii="Arial" w:hAnsi="Arial" w:cs="Arial"/>
                <w:b/>
                <w:bCs/>
              </w:rPr>
            </w:pPr>
            <w:r>
              <w:rPr>
                <w:rFonts w:ascii="Arial" w:hAnsi="Arial" w:cs="Arial"/>
                <w:b/>
                <w:bCs/>
              </w:rPr>
              <w:t xml:space="preserve">ABN: </w:t>
            </w:r>
          </w:p>
        </w:tc>
        <w:tc>
          <w:tcPr>
            <w:tcW w:w="7666" w:type="dxa"/>
            <w:tcBorders>
              <w:top w:val="nil"/>
              <w:bottom w:val="nil"/>
            </w:tcBorders>
          </w:tcPr>
          <w:p w14:paraId="18B79B7D" w14:textId="3C30CE55" w:rsidR="00B82780" w:rsidRPr="001102F5" w:rsidRDefault="001102F5" w:rsidP="00B61ECB">
            <w:pPr>
              <w:rPr>
                <w:rFonts w:ascii="Arial" w:hAnsi="Arial" w:cs="Arial"/>
                <w:b/>
                <w:bCs/>
                <w:sz w:val="22"/>
                <w:szCs w:val="22"/>
              </w:rPr>
            </w:pPr>
            <w:r w:rsidRPr="001102F5">
              <w:rPr>
                <w:rStyle w:val="ui-provider"/>
                <w:rFonts w:ascii="Arial" w:hAnsi="Arial" w:cs="Arial"/>
                <w:sz w:val="22"/>
                <w:szCs w:val="22"/>
              </w:rPr>
              <w:t>96 588 554 718</w:t>
            </w:r>
          </w:p>
        </w:tc>
      </w:tr>
      <w:tr w:rsidR="005A384A" w:rsidRPr="001C0FC7" w14:paraId="1D084AC6" w14:textId="77777777" w:rsidTr="00B82780">
        <w:trPr>
          <w:cantSplit/>
        </w:trPr>
        <w:tc>
          <w:tcPr>
            <w:tcW w:w="1560" w:type="dxa"/>
            <w:tcBorders>
              <w:top w:val="nil"/>
              <w:bottom w:val="nil"/>
            </w:tcBorders>
          </w:tcPr>
          <w:p w14:paraId="25608C1F" w14:textId="092AFC8E" w:rsidR="005A384A" w:rsidRPr="00B82780" w:rsidRDefault="00B82780" w:rsidP="0078655C">
            <w:pPr>
              <w:ind w:left="-111"/>
              <w:rPr>
                <w:rFonts w:ascii="Arial" w:hAnsi="Arial" w:cs="Arial"/>
                <w:bCs/>
              </w:rPr>
            </w:pPr>
            <w:r>
              <w:rPr>
                <w:rFonts w:ascii="Arial" w:hAnsi="Arial" w:cs="Arial"/>
                <w:b/>
                <w:bCs/>
              </w:rPr>
              <w:t>Address:</w:t>
            </w:r>
          </w:p>
        </w:tc>
        <w:tc>
          <w:tcPr>
            <w:tcW w:w="7666" w:type="dxa"/>
            <w:tcBorders>
              <w:top w:val="nil"/>
              <w:bottom w:val="nil"/>
            </w:tcBorders>
          </w:tcPr>
          <w:p w14:paraId="03EC5868" w14:textId="20B99FFD" w:rsidR="005A384A" w:rsidRPr="001C0FC7" w:rsidRDefault="00B82780" w:rsidP="00B61ECB">
            <w:pPr>
              <w:rPr>
                <w:rFonts w:ascii="Arial" w:hAnsi="Arial" w:cs="Arial"/>
                <w:sz w:val="22"/>
                <w:szCs w:val="22"/>
              </w:rPr>
            </w:pPr>
            <w:r>
              <w:rPr>
                <w:rFonts w:ascii="Arial" w:hAnsi="Arial" w:cs="Arial"/>
                <w:sz w:val="22"/>
                <w:szCs w:val="22"/>
              </w:rPr>
              <w:t xml:space="preserve">PO Box 516, </w:t>
            </w:r>
            <w:proofErr w:type="gramStart"/>
            <w:r>
              <w:rPr>
                <w:rFonts w:ascii="Arial" w:hAnsi="Arial" w:cs="Arial"/>
                <w:sz w:val="22"/>
                <w:szCs w:val="22"/>
              </w:rPr>
              <w:t>Kingswood  NSW</w:t>
            </w:r>
            <w:proofErr w:type="gramEnd"/>
            <w:r>
              <w:rPr>
                <w:rFonts w:ascii="Arial" w:hAnsi="Arial" w:cs="Arial"/>
                <w:sz w:val="22"/>
                <w:szCs w:val="22"/>
              </w:rPr>
              <w:t xml:space="preserve">  2747</w:t>
            </w:r>
          </w:p>
        </w:tc>
      </w:tr>
    </w:tbl>
    <w:p w14:paraId="3ED2270E" w14:textId="77777777" w:rsidR="00B82780" w:rsidRPr="00F10ED8" w:rsidRDefault="00B82780" w:rsidP="00F10ED8">
      <w:pPr>
        <w:spacing w:after="0"/>
        <w:rPr>
          <w:rFonts w:ascii="Arial" w:hAnsi="Arial" w:cs="Arial"/>
          <w:sz w:val="18"/>
          <w:szCs w:val="18"/>
        </w:rPr>
      </w:pPr>
    </w:p>
    <w:tbl>
      <w:tblPr>
        <w:tblW w:w="9226" w:type="dxa"/>
        <w:tblBorders>
          <w:top w:val="single" w:sz="4" w:space="0" w:color="EEECE1" w:themeColor="background2"/>
          <w:bottom w:val="single" w:sz="6" w:space="0" w:color="auto"/>
        </w:tblBorders>
        <w:tblLayout w:type="fixed"/>
        <w:tblLook w:val="0000" w:firstRow="0" w:lastRow="0" w:firstColumn="0" w:lastColumn="0" w:noHBand="0" w:noVBand="0"/>
      </w:tblPr>
      <w:tblGrid>
        <w:gridCol w:w="567"/>
        <w:gridCol w:w="8659"/>
      </w:tblGrid>
      <w:tr w:rsidR="00B82780" w:rsidRPr="001C0FC7" w14:paraId="35EC3E8A" w14:textId="77777777" w:rsidTr="001A6DC5">
        <w:trPr>
          <w:cantSplit/>
        </w:trPr>
        <w:tc>
          <w:tcPr>
            <w:tcW w:w="9226" w:type="dxa"/>
            <w:gridSpan w:val="2"/>
            <w:tcBorders>
              <w:top w:val="nil"/>
              <w:bottom w:val="nil"/>
            </w:tcBorders>
          </w:tcPr>
          <w:p w14:paraId="67FB7CB6" w14:textId="4CCEEC7D" w:rsidR="00B82780" w:rsidRDefault="00B82780" w:rsidP="00B61ECB">
            <w:pPr>
              <w:rPr>
                <w:rFonts w:ascii="Arial" w:hAnsi="Arial" w:cs="Arial"/>
                <w:sz w:val="22"/>
                <w:szCs w:val="22"/>
              </w:rPr>
            </w:pPr>
            <w:r>
              <w:rPr>
                <w:rFonts w:ascii="Arial" w:hAnsi="Arial"/>
                <w:b/>
                <w:bCs/>
                <w:sz w:val="28"/>
                <w:szCs w:val="28"/>
              </w:rPr>
              <w:t>Background</w:t>
            </w:r>
          </w:p>
        </w:tc>
      </w:tr>
      <w:tr w:rsidR="00B82780" w:rsidRPr="001C0FC7" w14:paraId="71DF639E" w14:textId="77777777" w:rsidTr="00B82780">
        <w:trPr>
          <w:cantSplit/>
        </w:trPr>
        <w:tc>
          <w:tcPr>
            <w:tcW w:w="567" w:type="dxa"/>
            <w:tcBorders>
              <w:top w:val="nil"/>
              <w:bottom w:val="nil"/>
            </w:tcBorders>
          </w:tcPr>
          <w:p w14:paraId="4EFE31AC" w14:textId="0E82C617" w:rsidR="00B82780" w:rsidRPr="001102F5" w:rsidRDefault="00B82780" w:rsidP="001102F5">
            <w:pPr>
              <w:ind w:left="-111"/>
              <w:jc w:val="center"/>
              <w:rPr>
                <w:rFonts w:ascii="Arial" w:hAnsi="Arial" w:cs="Arial"/>
                <w:b/>
                <w:bCs/>
                <w:sz w:val="22"/>
                <w:szCs w:val="22"/>
              </w:rPr>
            </w:pPr>
            <w:r w:rsidRPr="001102F5">
              <w:rPr>
                <w:rFonts w:ascii="Arial" w:hAnsi="Arial" w:cs="Arial"/>
                <w:b/>
                <w:bCs/>
                <w:sz w:val="22"/>
                <w:szCs w:val="22"/>
              </w:rPr>
              <w:t>A</w:t>
            </w:r>
          </w:p>
        </w:tc>
        <w:tc>
          <w:tcPr>
            <w:tcW w:w="8659" w:type="dxa"/>
            <w:tcBorders>
              <w:top w:val="nil"/>
              <w:bottom w:val="nil"/>
            </w:tcBorders>
          </w:tcPr>
          <w:p w14:paraId="08C4683B" w14:textId="39BFE9AA" w:rsidR="00B82780" w:rsidRPr="001102F5" w:rsidRDefault="00B82780" w:rsidP="001102F5">
            <w:pPr>
              <w:rPr>
                <w:rFonts w:ascii="Arial" w:hAnsi="Arial" w:cs="Arial"/>
                <w:sz w:val="22"/>
                <w:szCs w:val="22"/>
              </w:rPr>
            </w:pPr>
            <w:r w:rsidRPr="001102F5">
              <w:rPr>
                <w:rFonts w:ascii="Arial" w:hAnsi="Arial" w:cs="Arial"/>
                <w:sz w:val="22"/>
                <w:szCs w:val="22"/>
              </w:rPr>
              <w:t xml:space="preserve">The </w:t>
            </w:r>
            <w:proofErr w:type="gramStart"/>
            <w:r w:rsidRPr="001102F5">
              <w:rPr>
                <w:rFonts w:ascii="Arial" w:hAnsi="Arial" w:cs="Arial"/>
                <w:sz w:val="22"/>
                <w:szCs w:val="22"/>
              </w:rPr>
              <w:t>Principal</w:t>
            </w:r>
            <w:proofErr w:type="gramEnd"/>
            <w:r w:rsidRPr="001102F5">
              <w:rPr>
                <w:rFonts w:ascii="Arial" w:hAnsi="Arial" w:cs="Arial"/>
                <w:sz w:val="22"/>
                <w:szCs w:val="22"/>
              </w:rPr>
              <w:t xml:space="preserve"> entered into an agreement with You to licence the </w:t>
            </w:r>
            <w:r w:rsidRPr="001102F5">
              <w:rPr>
                <w:rFonts w:ascii="Arial" w:hAnsi="Arial" w:cs="Arial"/>
                <w:sz w:val="22"/>
                <w:szCs w:val="22"/>
                <w:highlight w:val="yellow"/>
              </w:rPr>
              <w:t>[Keyword AAA/Keyword for Councils]</w:t>
            </w:r>
            <w:r w:rsidRPr="001102F5">
              <w:rPr>
                <w:rFonts w:ascii="Arial" w:hAnsi="Arial" w:cs="Arial"/>
                <w:sz w:val="22"/>
                <w:szCs w:val="22"/>
              </w:rPr>
              <w:t xml:space="preserve"> product dated </w:t>
            </w:r>
            <w:r w:rsidRPr="001102F5">
              <w:rPr>
                <w:rFonts w:ascii="Arial" w:hAnsi="Arial" w:cs="Arial"/>
                <w:sz w:val="22"/>
                <w:szCs w:val="22"/>
                <w:highlight w:val="yellow"/>
              </w:rPr>
              <w:t>[insert date the Agreement was signed by your organisation or forwarded to the Principal]</w:t>
            </w:r>
            <w:r w:rsidR="00F10ED8">
              <w:rPr>
                <w:rFonts w:ascii="Arial" w:hAnsi="Arial" w:cs="Arial"/>
                <w:sz w:val="22"/>
                <w:szCs w:val="22"/>
              </w:rPr>
              <w:t xml:space="preserve"> (</w:t>
            </w:r>
            <w:r w:rsidR="00F10ED8" w:rsidRPr="00F10ED8">
              <w:rPr>
                <w:rFonts w:ascii="Arial" w:hAnsi="Arial" w:cs="Arial"/>
                <w:b/>
                <w:bCs/>
                <w:sz w:val="22"/>
                <w:szCs w:val="22"/>
              </w:rPr>
              <w:t>the Agreement</w:t>
            </w:r>
            <w:r w:rsidR="00F10ED8">
              <w:rPr>
                <w:rFonts w:ascii="Arial" w:hAnsi="Arial" w:cs="Arial"/>
                <w:sz w:val="22"/>
                <w:szCs w:val="22"/>
              </w:rPr>
              <w:t>)</w:t>
            </w:r>
            <w:r w:rsidRPr="001102F5">
              <w:rPr>
                <w:rFonts w:ascii="Arial" w:hAnsi="Arial" w:cs="Arial"/>
                <w:sz w:val="22"/>
                <w:szCs w:val="22"/>
              </w:rPr>
              <w:t>.</w:t>
            </w:r>
          </w:p>
        </w:tc>
      </w:tr>
      <w:tr w:rsidR="00B82780" w:rsidRPr="001C0FC7" w14:paraId="362DC02F" w14:textId="77777777" w:rsidTr="00B82780">
        <w:trPr>
          <w:cantSplit/>
        </w:trPr>
        <w:tc>
          <w:tcPr>
            <w:tcW w:w="567" w:type="dxa"/>
            <w:tcBorders>
              <w:top w:val="nil"/>
              <w:bottom w:val="nil"/>
            </w:tcBorders>
          </w:tcPr>
          <w:p w14:paraId="2F50C7B7" w14:textId="1432A943" w:rsidR="00B82780" w:rsidRPr="001102F5" w:rsidRDefault="00B82780" w:rsidP="001102F5">
            <w:pPr>
              <w:ind w:left="-111"/>
              <w:jc w:val="center"/>
              <w:rPr>
                <w:rFonts w:ascii="Arial" w:hAnsi="Arial" w:cs="Arial"/>
                <w:b/>
                <w:bCs/>
                <w:sz w:val="22"/>
                <w:szCs w:val="22"/>
              </w:rPr>
            </w:pPr>
            <w:r w:rsidRPr="001102F5">
              <w:rPr>
                <w:rFonts w:ascii="Arial" w:hAnsi="Arial" w:cs="Arial"/>
                <w:b/>
                <w:bCs/>
                <w:sz w:val="22"/>
                <w:szCs w:val="22"/>
              </w:rPr>
              <w:t>B</w:t>
            </w:r>
          </w:p>
        </w:tc>
        <w:tc>
          <w:tcPr>
            <w:tcW w:w="8659" w:type="dxa"/>
            <w:tcBorders>
              <w:top w:val="nil"/>
              <w:bottom w:val="nil"/>
            </w:tcBorders>
          </w:tcPr>
          <w:p w14:paraId="490A961D" w14:textId="4D4F6FED" w:rsidR="00B82780" w:rsidRPr="001102F5" w:rsidRDefault="00B82780" w:rsidP="00B61ECB">
            <w:pPr>
              <w:rPr>
                <w:rFonts w:ascii="Arial" w:hAnsi="Arial" w:cs="Arial"/>
                <w:sz w:val="22"/>
                <w:szCs w:val="22"/>
              </w:rPr>
            </w:pPr>
            <w:r w:rsidRPr="001102F5">
              <w:rPr>
                <w:rFonts w:ascii="Arial" w:hAnsi="Arial" w:cs="Arial"/>
                <w:sz w:val="22"/>
                <w:szCs w:val="22"/>
              </w:rPr>
              <w:t>The parties have agreed to terminate the Agreement on the terms and conditions contained in this Deed.</w:t>
            </w:r>
          </w:p>
        </w:tc>
      </w:tr>
    </w:tbl>
    <w:p w14:paraId="5F1A8727" w14:textId="77777777" w:rsidR="001102F5" w:rsidRPr="00F10ED8" w:rsidRDefault="001102F5" w:rsidP="00F10ED8">
      <w:pPr>
        <w:spacing w:after="0"/>
        <w:rPr>
          <w:rFonts w:ascii="Arial" w:hAnsi="Arial" w:cs="Arial"/>
          <w:sz w:val="18"/>
          <w:szCs w:val="18"/>
        </w:rPr>
      </w:pPr>
    </w:p>
    <w:tbl>
      <w:tblPr>
        <w:tblW w:w="9226" w:type="dxa"/>
        <w:tblBorders>
          <w:top w:val="single" w:sz="4" w:space="0" w:color="EEECE1" w:themeColor="background2"/>
          <w:bottom w:val="single" w:sz="6" w:space="0" w:color="auto"/>
        </w:tblBorders>
        <w:tblLayout w:type="fixed"/>
        <w:tblLook w:val="0000" w:firstRow="0" w:lastRow="0" w:firstColumn="0" w:lastColumn="0" w:noHBand="0" w:noVBand="0"/>
      </w:tblPr>
      <w:tblGrid>
        <w:gridCol w:w="567"/>
        <w:gridCol w:w="8659"/>
      </w:tblGrid>
      <w:tr w:rsidR="001102F5" w:rsidRPr="001102F5" w14:paraId="603AA3F4" w14:textId="77777777" w:rsidTr="00374727">
        <w:trPr>
          <w:cantSplit/>
        </w:trPr>
        <w:tc>
          <w:tcPr>
            <w:tcW w:w="9226" w:type="dxa"/>
            <w:gridSpan w:val="2"/>
            <w:tcBorders>
              <w:top w:val="nil"/>
              <w:bottom w:val="nil"/>
            </w:tcBorders>
          </w:tcPr>
          <w:p w14:paraId="5FBC9205" w14:textId="685C0148" w:rsidR="001102F5" w:rsidRPr="001102F5" w:rsidRDefault="001102F5" w:rsidP="001102F5">
            <w:pPr>
              <w:pStyle w:val="ListParagraph"/>
              <w:numPr>
                <w:ilvl w:val="0"/>
                <w:numId w:val="13"/>
              </w:numPr>
              <w:ind w:left="457" w:hanging="457"/>
              <w:rPr>
                <w:rFonts w:ascii="Arial" w:hAnsi="Arial" w:cs="Arial"/>
                <w:b/>
                <w:bCs/>
                <w:sz w:val="22"/>
                <w:szCs w:val="22"/>
              </w:rPr>
            </w:pPr>
            <w:r w:rsidRPr="001102F5">
              <w:rPr>
                <w:rFonts w:ascii="Arial" w:hAnsi="Arial" w:cs="Arial"/>
                <w:b/>
                <w:bCs/>
                <w:sz w:val="22"/>
                <w:szCs w:val="22"/>
              </w:rPr>
              <w:t>Defined terms</w:t>
            </w:r>
          </w:p>
        </w:tc>
      </w:tr>
      <w:tr w:rsidR="00B82780" w:rsidRPr="00F10ED8" w14:paraId="6BD7F581" w14:textId="77777777" w:rsidTr="00B82780">
        <w:trPr>
          <w:cantSplit/>
        </w:trPr>
        <w:tc>
          <w:tcPr>
            <w:tcW w:w="567" w:type="dxa"/>
            <w:tcBorders>
              <w:top w:val="nil"/>
              <w:bottom w:val="nil"/>
            </w:tcBorders>
          </w:tcPr>
          <w:p w14:paraId="6869DC0D" w14:textId="4C3F6C60" w:rsidR="00B82780" w:rsidRPr="00F10ED8" w:rsidRDefault="001102F5" w:rsidP="001102F5">
            <w:pPr>
              <w:ind w:left="-111"/>
              <w:jc w:val="center"/>
              <w:rPr>
                <w:rFonts w:ascii="Arial" w:hAnsi="Arial" w:cs="Arial"/>
                <w:b/>
                <w:bCs/>
                <w:sz w:val="22"/>
                <w:szCs w:val="22"/>
              </w:rPr>
            </w:pPr>
            <w:r w:rsidRPr="00F10ED8">
              <w:rPr>
                <w:rFonts w:ascii="Arial" w:hAnsi="Arial" w:cs="Arial"/>
                <w:b/>
                <w:bCs/>
                <w:sz w:val="22"/>
                <w:szCs w:val="22"/>
              </w:rPr>
              <w:t>1.1</w:t>
            </w:r>
          </w:p>
        </w:tc>
        <w:tc>
          <w:tcPr>
            <w:tcW w:w="8659" w:type="dxa"/>
            <w:tcBorders>
              <w:top w:val="nil"/>
              <w:bottom w:val="nil"/>
            </w:tcBorders>
          </w:tcPr>
          <w:p w14:paraId="402BD004" w14:textId="0D48C474" w:rsidR="00B82780" w:rsidRPr="00F10ED8" w:rsidRDefault="001102F5" w:rsidP="00B61ECB">
            <w:pPr>
              <w:rPr>
                <w:rFonts w:ascii="Arial" w:hAnsi="Arial" w:cs="Arial"/>
                <w:sz w:val="22"/>
                <w:szCs w:val="22"/>
              </w:rPr>
            </w:pPr>
            <w:r w:rsidRPr="00F10ED8">
              <w:rPr>
                <w:rFonts w:ascii="Arial" w:hAnsi="Arial" w:cs="Arial"/>
                <w:sz w:val="22"/>
                <w:szCs w:val="22"/>
              </w:rPr>
              <w:t>Capitalised terms have the meanings set out in the Details and the Background.</w:t>
            </w:r>
          </w:p>
        </w:tc>
      </w:tr>
    </w:tbl>
    <w:p w14:paraId="590A3E26" w14:textId="77777777" w:rsidR="001102F5" w:rsidRPr="00F10ED8" w:rsidRDefault="001102F5" w:rsidP="00F10ED8">
      <w:pPr>
        <w:spacing w:after="0"/>
        <w:rPr>
          <w:rFonts w:ascii="Arial" w:hAnsi="Arial" w:cs="Arial"/>
          <w:sz w:val="18"/>
          <w:szCs w:val="18"/>
        </w:rPr>
      </w:pPr>
    </w:p>
    <w:tbl>
      <w:tblPr>
        <w:tblW w:w="9226" w:type="dxa"/>
        <w:tblBorders>
          <w:top w:val="single" w:sz="4" w:space="0" w:color="EEECE1" w:themeColor="background2"/>
          <w:bottom w:val="single" w:sz="6" w:space="0" w:color="auto"/>
        </w:tblBorders>
        <w:tblLayout w:type="fixed"/>
        <w:tblLook w:val="0000" w:firstRow="0" w:lastRow="0" w:firstColumn="0" w:lastColumn="0" w:noHBand="0" w:noVBand="0"/>
      </w:tblPr>
      <w:tblGrid>
        <w:gridCol w:w="567"/>
        <w:gridCol w:w="8659"/>
      </w:tblGrid>
      <w:tr w:rsidR="001102F5" w:rsidRPr="001102F5" w14:paraId="099DE32A" w14:textId="77777777" w:rsidTr="00EC2FC0">
        <w:trPr>
          <w:cantSplit/>
        </w:trPr>
        <w:tc>
          <w:tcPr>
            <w:tcW w:w="9226" w:type="dxa"/>
            <w:gridSpan w:val="2"/>
            <w:tcBorders>
              <w:top w:val="nil"/>
              <w:bottom w:val="nil"/>
            </w:tcBorders>
          </w:tcPr>
          <w:p w14:paraId="6B8FE054" w14:textId="70652709" w:rsidR="001102F5" w:rsidRPr="001102F5" w:rsidRDefault="001102F5" w:rsidP="001102F5">
            <w:pPr>
              <w:pStyle w:val="ListParagraph"/>
              <w:numPr>
                <w:ilvl w:val="0"/>
                <w:numId w:val="13"/>
              </w:numPr>
              <w:ind w:left="457" w:hanging="457"/>
              <w:rPr>
                <w:rFonts w:ascii="Arial" w:hAnsi="Arial" w:cs="Arial"/>
                <w:b/>
                <w:bCs/>
                <w:sz w:val="22"/>
                <w:szCs w:val="22"/>
              </w:rPr>
            </w:pPr>
            <w:r w:rsidRPr="001102F5">
              <w:rPr>
                <w:rFonts w:ascii="Arial" w:hAnsi="Arial" w:cs="Arial"/>
                <w:b/>
                <w:bCs/>
                <w:sz w:val="22"/>
                <w:szCs w:val="22"/>
              </w:rPr>
              <w:t>Agreement to terminate</w:t>
            </w:r>
          </w:p>
        </w:tc>
      </w:tr>
      <w:tr w:rsidR="001102F5" w:rsidRPr="00F10ED8" w14:paraId="58D02994" w14:textId="77777777" w:rsidTr="00B82780">
        <w:trPr>
          <w:cantSplit/>
        </w:trPr>
        <w:tc>
          <w:tcPr>
            <w:tcW w:w="567" w:type="dxa"/>
            <w:tcBorders>
              <w:top w:val="nil"/>
              <w:bottom w:val="nil"/>
            </w:tcBorders>
          </w:tcPr>
          <w:p w14:paraId="17631204" w14:textId="51E469CC" w:rsidR="001102F5" w:rsidRPr="00F10ED8" w:rsidRDefault="001102F5" w:rsidP="001102F5">
            <w:pPr>
              <w:ind w:left="-111"/>
              <w:jc w:val="center"/>
              <w:rPr>
                <w:rFonts w:ascii="Arial" w:hAnsi="Arial" w:cs="Arial"/>
                <w:b/>
                <w:bCs/>
                <w:sz w:val="22"/>
                <w:szCs w:val="22"/>
              </w:rPr>
            </w:pPr>
            <w:r w:rsidRPr="00F10ED8">
              <w:rPr>
                <w:rFonts w:ascii="Arial" w:hAnsi="Arial" w:cs="Arial"/>
                <w:b/>
                <w:bCs/>
                <w:sz w:val="22"/>
                <w:szCs w:val="22"/>
              </w:rPr>
              <w:t>2.1</w:t>
            </w:r>
          </w:p>
        </w:tc>
        <w:tc>
          <w:tcPr>
            <w:tcW w:w="8659" w:type="dxa"/>
            <w:tcBorders>
              <w:top w:val="nil"/>
              <w:bottom w:val="nil"/>
            </w:tcBorders>
          </w:tcPr>
          <w:p w14:paraId="4EB6E085" w14:textId="07178B9E" w:rsidR="001102F5" w:rsidRPr="00F10ED8" w:rsidRDefault="001102F5" w:rsidP="00B61ECB">
            <w:pPr>
              <w:rPr>
                <w:rFonts w:ascii="Arial" w:hAnsi="Arial" w:cs="Arial"/>
                <w:sz w:val="22"/>
                <w:szCs w:val="22"/>
              </w:rPr>
            </w:pPr>
            <w:r w:rsidRPr="00F10ED8">
              <w:rPr>
                <w:rFonts w:ascii="Arial" w:hAnsi="Arial" w:cs="Arial"/>
                <w:sz w:val="22"/>
                <w:szCs w:val="22"/>
              </w:rPr>
              <w:t>With effect from the date this Deed is executed by both parties</w:t>
            </w:r>
            <w:r w:rsidR="00F10ED8" w:rsidRPr="00F10ED8">
              <w:rPr>
                <w:rFonts w:ascii="Arial" w:hAnsi="Arial" w:cs="Arial"/>
                <w:sz w:val="22"/>
                <w:szCs w:val="22"/>
              </w:rPr>
              <w:t>,</w:t>
            </w:r>
            <w:r w:rsidRPr="00F10ED8">
              <w:rPr>
                <w:rFonts w:ascii="Arial" w:hAnsi="Arial" w:cs="Arial"/>
                <w:sz w:val="22"/>
                <w:szCs w:val="22"/>
              </w:rPr>
              <w:t xml:space="preserve"> You and the Principal agree to terminate the Agreement.</w:t>
            </w:r>
          </w:p>
        </w:tc>
      </w:tr>
    </w:tbl>
    <w:p w14:paraId="6CC64498" w14:textId="77777777" w:rsidR="001102F5" w:rsidRPr="00F10ED8" w:rsidRDefault="001102F5" w:rsidP="00F10ED8">
      <w:pPr>
        <w:spacing w:after="0"/>
        <w:rPr>
          <w:rFonts w:ascii="Arial" w:hAnsi="Arial" w:cs="Arial"/>
          <w:sz w:val="18"/>
          <w:szCs w:val="18"/>
        </w:rPr>
      </w:pPr>
    </w:p>
    <w:tbl>
      <w:tblPr>
        <w:tblW w:w="9226" w:type="dxa"/>
        <w:tblBorders>
          <w:top w:val="single" w:sz="4" w:space="0" w:color="EEECE1" w:themeColor="background2"/>
          <w:bottom w:val="single" w:sz="6" w:space="0" w:color="auto"/>
        </w:tblBorders>
        <w:tblLayout w:type="fixed"/>
        <w:tblLook w:val="0000" w:firstRow="0" w:lastRow="0" w:firstColumn="0" w:lastColumn="0" w:noHBand="0" w:noVBand="0"/>
      </w:tblPr>
      <w:tblGrid>
        <w:gridCol w:w="567"/>
        <w:gridCol w:w="8659"/>
      </w:tblGrid>
      <w:tr w:rsidR="001102F5" w:rsidRPr="001102F5" w14:paraId="6BB4BC9C" w14:textId="77777777" w:rsidTr="00C64B3C">
        <w:trPr>
          <w:cantSplit/>
        </w:trPr>
        <w:tc>
          <w:tcPr>
            <w:tcW w:w="9226" w:type="dxa"/>
            <w:gridSpan w:val="2"/>
            <w:tcBorders>
              <w:top w:val="nil"/>
              <w:bottom w:val="nil"/>
            </w:tcBorders>
          </w:tcPr>
          <w:p w14:paraId="7D20BB0C" w14:textId="07B3F5A5" w:rsidR="001102F5" w:rsidRPr="001102F5" w:rsidRDefault="001102F5" w:rsidP="001102F5">
            <w:pPr>
              <w:pStyle w:val="ListParagraph"/>
              <w:numPr>
                <w:ilvl w:val="0"/>
                <w:numId w:val="13"/>
              </w:numPr>
              <w:ind w:left="457" w:hanging="457"/>
              <w:rPr>
                <w:rFonts w:ascii="Arial" w:hAnsi="Arial" w:cs="Arial"/>
                <w:b/>
                <w:bCs/>
                <w:sz w:val="22"/>
                <w:szCs w:val="22"/>
              </w:rPr>
            </w:pPr>
            <w:r w:rsidRPr="001102F5">
              <w:rPr>
                <w:rFonts w:ascii="Arial" w:hAnsi="Arial" w:cs="Arial"/>
                <w:b/>
                <w:bCs/>
                <w:sz w:val="22"/>
                <w:szCs w:val="22"/>
              </w:rPr>
              <w:t>No requirement to destroy or return the product</w:t>
            </w:r>
          </w:p>
        </w:tc>
      </w:tr>
      <w:tr w:rsidR="001102F5" w:rsidRPr="00F10ED8" w14:paraId="11EFCD47" w14:textId="77777777" w:rsidTr="00B82780">
        <w:trPr>
          <w:cantSplit/>
        </w:trPr>
        <w:tc>
          <w:tcPr>
            <w:tcW w:w="567" w:type="dxa"/>
            <w:tcBorders>
              <w:top w:val="nil"/>
              <w:bottom w:val="nil"/>
            </w:tcBorders>
          </w:tcPr>
          <w:p w14:paraId="77FF2692" w14:textId="5E26600B" w:rsidR="001102F5" w:rsidRPr="00F10ED8" w:rsidRDefault="001102F5" w:rsidP="001102F5">
            <w:pPr>
              <w:ind w:left="-111"/>
              <w:jc w:val="center"/>
              <w:rPr>
                <w:rFonts w:ascii="Arial" w:hAnsi="Arial" w:cs="Arial"/>
                <w:b/>
                <w:bCs/>
                <w:sz w:val="22"/>
                <w:szCs w:val="22"/>
              </w:rPr>
            </w:pPr>
            <w:r w:rsidRPr="00F10ED8">
              <w:rPr>
                <w:rFonts w:ascii="Arial" w:hAnsi="Arial" w:cs="Arial"/>
                <w:b/>
                <w:bCs/>
                <w:sz w:val="22"/>
                <w:szCs w:val="22"/>
              </w:rPr>
              <w:t>3.1</w:t>
            </w:r>
          </w:p>
        </w:tc>
        <w:tc>
          <w:tcPr>
            <w:tcW w:w="8659" w:type="dxa"/>
            <w:tcBorders>
              <w:top w:val="nil"/>
              <w:bottom w:val="nil"/>
            </w:tcBorders>
          </w:tcPr>
          <w:p w14:paraId="12779DDC" w14:textId="2D53EC2A" w:rsidR="001102F5" w:rsidRPr="00F10ED8" w:rsidRDefault="001102F5" w:rsidP="00B61ECB">
            <w:pPr>
              <w:rPr>
                <w:rFonts w:ascii="Arial" w:hAnsi="Arial" w:cs="Arial"/>
                <w:sz w:val="22"/>
                <w:szCs w:val="22"/>
              </w:rPr>
            </w:pPr>
            <w:r w:rsidRPr="00F10ED8">
              <w:rPr>
                <w:rFonts w:ascii="Arial" w:hAnsi="Arial" w:cs="Arial"/>
                <w:sz w:val="22"/>
                <w:szCs w:val="22"/>
              </w:rPr>
              <w:t xml:space="preserve">Despite any provision in the Agreement to the contrary, the </w:t>
            </w:r>
            <w:proofErr w:type="gramStart"/>
            <w:r w:rsidRPr="00F10ED8">
              <w:rPr>
                <w:rFonts w:ascii="Arial" w:hAnsi="Arial" w:cs="Arial"/>
                <w:sz w:val="22"/>
                <w:szCs w:val="22"/>
              </w:rPr>
              <w:t>Principal</w:t>
            </w:r>
            <w:proofErr w:type="gramEnd"/>
            <w:r w:rsidRPr="00F10ED8">
              <w:rPr>
                <w:rFonts w:ascii="Arial" w:hAnsi="Arial" w:cs="Arial"/>
                <w:sz w:val="22"/>
                <w:szCs w:val="22"/>
              </w:rPr>
              <w:t xml:space="preserve"> does not require You to destroy or return any copies of the </w:t>
            </w:r>
            <w:r w:rsidRPr="00F10ED8">
              <w:rPr>
                <w:rFonts w:ascii="Arial" w:hAnsi="Arial" w:cs="Arial"/>
                <w:sz w:val="22"/>
                <w:szCs w:val="22"/>
                <w:highlight w:val="yellow"/>
              </w:rPr>
              <w:t>[Keyword AAA or Keyword for Councils]</w:t>
            </w:r>
            <w:r w:rsidRPr="00F10ED8">
              <w:rPr>
                <w:rFonts w:ascii="Arial" w:hAnsi="Arial" w:cs="Arial"/>
                <w:sz w:val="22"/>
                <w:szCs w:val="22"/>
              </w:rPr>
              <w:t>.</w:t>
            </w:r>
          </w:p>
        </w:tc>
      </w:tr>
    </w:tbl>
    <w:p w14:paraId="2288F639" w14:textId="77777777" w:rsidR="001102F5" w:rsidRPr="00F10ED8" w:rsidRDefault="001102F5" w:rsidP="00F10ED8">
      <w:pPr>
        <w:spacing w:after="0"/>
        <w:rPr>
          <w:rFonts w:ascii="Arial" w:hAnsi="Arial" w:cs="Arial"/>
          <w:sz w:val="18"/>
          <w:szCs w:val="18"/>
        </w:rPr>
      </w:pPr>
    </w:p>
    <w:tbl>
      <w:tblPr>
        <w:tblW w:w="9226" w:type="dxa"/>
        <w:tblBorders>
          <w:top w:val="single" w:sz="4" w:space="0" w:color="EEECE1" w:themeColor="background2"/>
          <w:bottom w:val="single" w:sz="6" w:space="0" w:color="auto"/>
        </w:tblBorders>
        <w:tblLayout w:type="fixed"/>
        <w:tblLook w:val="0000" w:firstRow="0" w:lastRow="0" w:firstColumn="0" w:lastColumn="0" w:noHBand="0" w:noVBand="0"/>
      </w:tblPr>
      <w:tblGrid>
        <w:gridCol w:w="567"/>
        <w:gridCol w:w="8659"/>
      </w:tblGrid>
      <w:tr w:rsidR="001102F5" w:rsidRPr="001C0FC7" w14:paraId="7D2F19D8" w14:textId="77777777" w:rsidTr="008C7391">
        <w:trPr>
          <w:cantSplit/>
        </w:trPr>
        <w:tc>
          <w:tcPr>
            <w:tcW w:w="9226" w:type="dxa"/>
            <w:gridSpan w:val="2"/>
            <w:tcBorders>
              <w:top w:val="nil"/>
              <w:bottom w:val="nil"/>
            </w:tcBorders>
          </w:tcPr>
          <w:p w14:paraId="2A1EDDC8" w14:textId="6B628B3F" w:rsidR="001102F5" w:rsidRPr="001102F5" w:rsidRDefault="001102F5" w:rsidP="00F10ED8">
            <w:pPr>
              <w:pStyle w:val="ListParagraph"/>
              <w:numPr>
                <w:ilvl w:val="0"/>
                <w:numId w:val="13"/>
              </w:numPr>
              <w:ind w:left="459" w:hanging="459"/>
              <w:rPr>
                <w:rFonts w:ascii="Arial" w:hAnsi="Arial" w:cs="Arial"/>
                <w:b/>
                <w:bCs/>
                <w:sz w:val="22"/>
                <w:szCs w:val="22"/>
              </w:rPr>
            </w:pPr>
            <w:r w:rsidRPr="001102F5">
              <w:rPr>
                <w:rFonts w:ascii="Arial" w:hAnsi="Arial" w:cs="Arial"/>
                <w:b/>
                <w:bCs/>
                <w:sz w:val="22"/>
                <w:szCs w:val="22"/>
              </w:rPr>
              <w:lastRenderedPageBreak/>
              <w:t>General</w:t>
            </w:r>
          </w:p>
        </w:tc>
      </w:tr>
      <w:tr w:rsidR="001102F5" w:rsidRPr="00F10ED8" w14:paraId="10B7AD62" w14:textId="77777777" w:rsidTr="00B82780">
        <w:trPr>
          <w:cantSplit/>
        </w:trPr>
        <w:tc>
          <w:tcPr>
            <w:tcW w:w="567" w:type="dxa"/>
            <w:tcBorders>
              <w:top w:val="nil"/>
              <w:bottom w:val="nil"/>
            </w:tcBorders>
          </w:tcPr>
          <w:p w14:paraId="6AB2189E" w14:textId="7E86DA4D" w:rsidR="001102F5" w:rsidRPr="00F10ED8" w:rsidRDefault="00727DCB" w:rsidP="00727DCB">
            <w:pPr>
              <w:ind w:left="-111"/>
              <w:jc w:val="center"/>
              <w:rPr>
                <w:rFonts w:ascii="Arial" w:hAnsi="Arial" w:cs="Arial"/>
                <w:b/>
                <w:bCs/>
                <w:sz w:val="22"/>
                <w:szCs w:val="22"/>
              </w:rPr>
            </w:pPr>
            <w:r w:rsidRPr="00F10ED8">
              <w:rPr>
                <w:rFonts w:ascii="Arial" w:hAnsi="Arial" w:cs="Arial"/>
                <w:b/>
                <w:bCs/>
                <w:sz w:val="22"/>
                <w:szCs w:val="22"/>
              </w:rPr>
              <w:t>4.1</w:t>
            </w:r>
          </w:p>
        </w:tc>
        <w:tc>
          <w:tcPr>
            <w:tcW w:w="8659" w:type="dxa"/>
            <w:tcBorders>
              <w:top w:val="nil"/>
              <w:bottom w:val="nil"/>
            </w:tcBorders>
          </w:tcPr>
          <w:p w14:paraId="4D67586A" w14:textId="7AD2D059" w:rsidR="001102F5" w:rsidRPr="00F10ED8" w:rsidRDefault="00727DCB" w:rsidP="00B61ECB">
            <w:pPr>
              <w:rPr>
                <w:rFonts w:ascii="Arial" w:hAnsi="Arial" w:cs="Arial"/>
                <w:sz w:val="22"/>
                <w:szCs w:val="22"/>
              </w:rPr>
            </w:pPr>
            <w:r w:rsidRPr="00F10ED8">
              <w:rPr>
                <w:rFonts w:ascii="Arial" w:hAnsi="Arial" w:cs="Arial"/>
                <w:sz w:val="22"/>
                <w:szCs w:val="22"/>
              </w:rPr>
              <w:t>The failure of a party at any time to insist on performance of any provision of this deed is not a waiver of its right at any later time to insist on performance of that or any other provision of this deed.</w:t>
            </w:r>
          </w:p>
        </w:tc>
      </w:tr>
      <w:tr w:rsidR="001102F5" w:rsidRPr="00F10ED8" w14:paraId="4D4B267B" w14:textId="77777777" w:rsidTr="00B82780">
        <w:trPr>
          <w:cantSplit/>
        </w:trPr>
        <w:tc>
          <w:tcPr>
            <w:tcW w:w="567" w:type="dxa"/>
            <w:tcBorders>
              <w:top w:val="nil"/>
              <w:bottom w:val="nil"/>
            </w:tcBorders>
          </w:tcPr>
          <w:p w14:paraId="71833807" w14:textId="5C1B58D0" w:rsidR="001102F5" w:rsidRPr="00F10ED8" w:rsidRDefault="00727DCB" w:rsidP="00727DCB">
            <w:pPr>
              <w:ind w:left="-111"/>
              <w:jc w:val="center"/>
              <w:rPr>
                <w:rFonts w:ascii="Arial" w:hAnsi="Arial" w:cs="Arial"/>
                <w:b/>
                <w:bCs/>
                <w:sz w:val="22"/>
                <w:szCs w:val="22"/>
              </w:rPr>
            </w:pPr>
            <w:r w:rsidRPr="00F10ED8">
              <w:rPr>
                <w:rFonts w:ascii="Arial" w:hAnsi="Arial" w:cs="Arial"/>
                <w:b/>
                <w:bCs/>
                <w:sz w:val="22"/>
                <w:szCs w:val="22"/>
              </w:rPr>
              <w:t>4.2</w:t>
            </w:r>
          </w:p>
        </w:tc>
        <w:tc>
          <w:tcPr>
            <w:tcW w:w="8659" w:type="dxa"/>
            <w:tcBorders>
              <w:top w:val="nil"/>
              <w:bottom w:val="nil"/>
            </w:tcBorders>
          </w:tcPr>
          <w:p w14:paraId="520963EC" w14:textId="2A2A21F7" w:rsidR="001102F5" w:rsidRPr="00F10ED8" w:rsidRDefault="00727DCB" w:rsidP="00B61ECB">
            <w:pPr>
              <w:rPr>
                <w:rFonts w:ascii="Arial" w:hAnsi="Arial" w:cs="Arial"/>
                <w:sz w:val="22"/>
                <w:szCs w:val="22"/>
              </w:rPr>
            </w:pPr>
            <w:r w:rsidRPr="00F10ED8">
              <w:rPr>
                <w:rFonts w:ascii="Arial" w:hAnsi="Arial" w:cs="Arial"/>
                <w:sz w:val="22"/>
                <w:szCs w:val="22"/>
              </w:rPr>
              <w:t>This deed is governed by the laws applicable in New South Wales and each party irrevocably and unconditionally submits to the non-exclusive jurisdiction of the courts of that state.</w:t>
            </w:r>
          </w:p>
        </w:tc>
      </w:tr>
      <w:tr w:rsidR="00727DCB" w:rsidRPr="00F10ED8" w14:paraId="6C00910C" w14:textId="77777777" w:rsidTr="00B82780">
        <w:trPr>
          <w:cantSplit/>
        </w:trPr>
        <w:tc>
          <w:tcPr>
            <w:tcW w:w="567" w:type="dxa"/>
            <w:tcBorders>
              <w:top w:val="nil"/>
              <w:bottom w:val="nil"/>
            </w:tcBorders>
          </w:tcPr>
          <w:p w14:paraId="1AB97C1D" w14:textId="15ABD5AA" w:rsidR="00727DCB" w:rsidRPr="00F10ED8" w:rsidRDefault="00727DCB" w:rsidP="00727DCB">
            <w:pPr>
              <w:ind w:left="-111"/>
              <w:jc w:val="center"/>
              <w:rPr>
                <w:rFonts w:ascii="Arial" w:hAnsi="Arial" w:cs="Arial"/>
                <w:b/>
                <w:bCs/>
                <w:sz w:val="22"/>
                <w:szCs w:val="22"/>
              </w:rPr>
            </w:pPr>
            <w:r w:rsidRPr="00F10ED8">
              <w:rPr>
                <w:rFonts w:ascii="Arial" w:hAnsi="Arial" w:cs="Arial"/>
                <w:b/>
                <w:bCs/>
                <w:sz w:val="22"/>
                <w:szCs w:val="22"/>
              </w:rPr>
              <w:t>4.3</w:t>
            </w:r>
          </w:p>
        </w:tc>
        <w:tc>
          <w:tcPr>
            <w:tcW w:w="8659" w:type="dxa"/>
            <w:tcBorders>
              <w:top w:val="nil"/>
              <w:bottom w:val="nil"/>
            </w:tcBorders>
          </w:tcPr>
          <w:p w14:paraId="58DB3156" w14:textId="665A35CB" w:rsidR="00727DCB" w:rsidRPr="00F10ED8" w:rsidRDefault="00727DCB" w:rsidP="00B61ECB">
            <w:pPr>
              <w:rPr>
                <w:rFonts w:ascii="Arial" w:hAnsi="Arial" w:cs="Arial"/>
                <w:sz w:val="22"/>
                <w:szCs w:val="22"/>
              </w:rPr>
            </w:pPr>
            <w:r w:rsidRPr="00F10ED8">
              <w:rPr>
                <w:rFonts w:ascii="Arial" w:hAnsi="Arial" w:cs="Arial"/>
                <w:sz w:val="22"/>
                <w:szCs w:val="22"/>
              </w:rPr>
              <w:t>This deed may only be amended or modified by a deed signed by an authorised representative of each party.</w:t>
            </w:r>
          </w:p>
        </w:tc>
      </w:tr>
      <w:tr w:rsidR="00727DCB" w:rsidRPr="00F10ED8" w14:paraId="7EDBA59F" w14:textId="77777777" w:rsidTr="00B82780">
        <w:trPr>
          <w:cantSplit/>
        </w:trPr>
        <w:tc>
          <w:tcPr>
            <w:tcW w:w="567" w:type="dxa"/>
            <w:tcBorders>
              <w:top w:val="nil"/>
              <w:bottom w:val="nil"/>
            </w:tcBorders>
          </w:tcPr>
          <w:p w14:paraId="105586FF" w14:textId="2D5AFA0E" w:rsidR="00727DCB" w:rsidRPr="00F10ED8" w:rsidRDefault="00727DCB" w:rsidP="006A7C0E">
            <w:pPr>
              <w:ind w:left="-111"/>
              <w:jc w:val="center"/>
              <w:rPr>
                <w:rFonts w:ascii="Arial" w:hAnsi="Arial" w:cs="Arial"/>
                <w:b/>
                <w:bCs/>
                <w:sz w:val="22"/>
                <w:szCs w:val="22"/>
              </w:rPr>
            </w:pPr>
            <w:r w:rsidRPr="00F10ED8">
              <w:rPr>
                <w:rFonts w:ascii="Arial" w:hAnsi="Arial" w:cs="Arial"/>
                <w:b/>
                <w:bCs/>
                <w:sz w:val="22"/>
                <w:szCs w:val="22"/>
              </w:rPr>
              <w:t>4.4</w:t>
            </w:r>
          </w:p>
        </w:tc>
        <w:tc>
          <w:tcPr>
            <w:tcW w:w="8659" w:type="dxa"/>
            <w:tcBorders>
              <w:top w:val="nil"/>
              <w:bottom w:val="nil"/>
            </w:tcBorders>
          </w:tcPr>
          <w:p w14:paraId="3C28A8AC" w14:textId="3DEF4C4B" w:rsidR="00727DCB" w:rsidRPr="00F10ED8" w:rsidRDefault="00727DCB" w:rsidP="00B61ECB">
            <w:pPr>
              <w:rPr>
                <w:rFonts w:ascii="Arial" w:hAnsi="Arial" w:cs="Arial"/>
                <w:sz w:val="22"/>
                <w:szCs w:val="22"/>
              </w:rPr>
            </w:pPr>
            <w:r w:rsidRPr="00F10ED8">
              <w:rPr>
                <w:rFonts w:ascii="Arial" w:hAnsi="Arial" w:cs="Arial"/>
                <w:sz w:val="22"/>
                <w:szCs w:val="22"/>
              </w:rPr>
              <w:t>The clauses, paragraphs, and subparagraphs contained in this deed are intended to be read and construed independently of each other. If any part of this deed is held to be invalid, this invalidity will not affect the operation of any other part of this deed.</w:t>
            </w:r>
          </w:p>
        </w:tc>
      </w:tr>
    </w:tbl>
    <w:p w14:paraId="53599DEC" w14:textId="77777777" w:rsidR="00727DCB" w:rsidRPr="00F10ED8" w:rsidRDefault="00727DCB">
      <w:pPr>
        <w:rPr>
          <w:rFonts w:ascii="Arial" w:hAnsi="Arial" w:cs="Arial"/>
          <w:sz w:val="18"/>
          <w:szCs w:val="18"/>
        </w:rPr>
      </w:pPr>
    </w:p>
    <w:p w14:paraId="6218CD6F" w14:textId="5F985748" w:rsidR="00727DCB" w:rsidRDefault="00727DCB">
      <w:pPr>
        <w:rPr>
          <w:rFonts w:ascii="Arial" w:hAnsi="Arial" w:cs="Arial"/>
          <w:b/>
          <w:bCs/>
          <w:sz w:val="22"/>
          <w:szCs w:val="22"/>
        </w:rPr>
      </w:pPr>
      <w:r w:rsidRPr="00727DCB">
        <w:rPr>
          <w:rFonts w:ascii="Arial" w:hAnsi="Arial" w:cs="Arial"/>
          <w:b/>
          <w:bCs/>
          <w:sz w:val="22"/>
          <w:szCs w:val="22"/>
        </w:rPr>
        <w:t xml:space="preserve">Executed as a </w:t>
      </w:r>
      <w:proofErr w:type="gramStart"/>
      <w:r w:rsidRPr="00727DCB">
        <w:rPr>
          <w:rFonts w:ascii="Arial" w:hAnsi="Arial" w:cs="Arial"/>
          <w:b/>
          <w:bCs/>
          <w:sz w:val="22"/>
          <w:szCs w:val="22"/>
        </w:rPr>
        <w:t>deed</w:t>
      </w:r>
      <w:proofErr w:type="gramEnd"/>
    </w:p>
    <w:p w14:paraId="0CA48D16" w14:textId="72C1D684" w:rsidR="00727DCB" w:rsidRPr="00727DCB" w:rsidRDefault="00727DCB">
      <w:pPr>
        <w:rPr>
          <w:rFonts w:ascii="Arial" w:hAnsi="Arial" w:cs="Arial"/>
          <w:i/>
          <w:iCs/>
          <w:sz w:val="18"/>
          <w:szCs w:val="18"/>
        </w:rPr>
      </w:pPr>
      <w:r w:rsidRPr="00727DCB">
        <w:rPr>
          <w:rFonts w:ascii="Arial" w:hAnsi="Arial" w:cs="Arial"/>
          <w:i/>
          <w:iCs/>
          <w:sz w:val="18"/>
          <w:szCs w:val="18"/>
        </w:rPr>
        <w:t>(The signature block below has been left blank for Your organisation to complete. You should seek specific advice on the appropriate manner of execution for Your organisation.)</w:t>
      </w:r>
    </w:p>
    <w:tbl>
      <w:tblPr>
        <w:tblW w:w="9226" w:type="dxa"/>
        <w:tblBorders>
          <w:top w:val="single" w:sz="4" w:space="0" w:color="EEECE1" w:themeColor="background2"/>
          <w:bottom w:val="single" w:sz="6" w:space="0" w:color="auto"/>
        </w:tblBorders>
        <w:tblLayout w:type="fixed"/>
        <w:tblLook w:val="0000" w:firstRow="0" w:lastRow="0" w:firstColumn="0" w:lastColumn="0" w:noHBand="0" w:noVBand="0"/>
      </w:tblPr>
      <w:tblGrid>
        <w:gridCol w:w="4613"/>
        <w:gridCol w:w="4613"/>
      </w:tblGrid>
      <w:tr w:rsidR="00727DCB" w:rsidRPr="00727DCB" w14:paraId="196FEB54" w14:textId="77777777" w:rsidTr="006A7C0E">
        <w:trPr>
          <w:cantSplit/>
        </w:trPr>
        <w:tc>
          <w:tcPr>
            <w:tcW w:w="4536" w:type="dxa"/>
            <w:tcBorders>
              <w:top w:val="nil"/>
              <w:bottom w:val="nil"/>
            </w:tcBorders>
          </w:tcPr>
          <w:p w14:paraId="164B2B62" w14:textId="776C3EAB" w:rsidR="00727DCB" w:rsidRPr="00727DCB" w:rsidRDefault="00727DCB" w:rsidP="0078655C">
            <w:pPr>
              <w:ind w:left="-111"/>
              <w:rPr>
                <w:rFonts w:ascii="Arial" w:hAnsi="Arial" w:cs="Arial"/>
                <w:b/>
                <w:bCs/>
              </w:rPr>
            </w:pPr>
            <w:r w:rsidRPr="00727DCB">
              <w:rPr>
                <w:rFonts w:ascii="Arial" w:hAnsi="Arial" w:cs="Arial"/>
                <w:b/>
                <w:bCs/>
              </w:rPr>
              <w:t>Signed for and on behalf of the organisation/company by:</w:t>
            </w:r>
          </w:p>
        </w:tc>
        <w:tc>
          <w:tcPr>
            <w:tcW w:w="4536" w:type="dxa"/>
            <w:tcBorders>
              <w:top w:val="nil"/>
              <w:bottom w:val="nil"/>
            </w:tcBorders>
          </w:tcPr>
          <w:p w14:paraId="5CCC01DA" w14:textId="3550E499" w:rsidR="00727DCB" w:rsidRPr="00727DCB" w:rsidRDefault="00727DCB" w:rsidP="00B61ECB">
            <w:pPr>
              <w:rPr>
                <w:rFonts w:ascii="Arial" w:hAnsi="Arial" w:cs="Arial"/>
                <w:b/>
                <w:bCs/>
              </w:rPr>
            </w:pPr>
            <w:r w:rsidRPr="00727DCB">
              <w:rPr>
                <w:rFonts w:ascii="Arial" w:hAnsi="Arial" w:cs="Arial"/>
                <w:b/>
                <w:bCs/>
              </w:rPr>
              <w:t xml:space="preserve">Signed for and on behalf of the </w:t>
            </w:r>
            <w:proofErr w:type="gramStart"/>
            <w:r w:rsidRPr="00727DCB">
              <w:rPr>
                <w:rFonts w:ascii="Arial" w:hAnsi="Arial" w:cs="Arial"/>
                <w:b/>
                <w:bCs/>
              </w:rPr>
              <w:t>Principal</w:t>
            </w:r>
            <w:proofErr w:type="gramEnd"/>
            <w:r w:rsidRPr="00727DCB">
              <w:rPr>
                <w:rFonts w:ascii="Arial" w:hAnsi="Arial" w:cs="Arial"/>
                <w:b/>
                <w:bCs/>
              </w:rPr>
              <w:t xml:space="preserve"> by:</w:t>
            </w:r>
          </w:p>
        </w:tc>
      </w:tr>
      <w:tr w:rsidR="00727DCB" w:rsidRPr="00727DCB" w14:paraId="48582551" w14:textId="77777777" w:rsidTr="006A7C0E">
        <w:trPr>
          <w:cantSplit/>
        </w:trPr>
        <w:tc>
          <w:tcPr>
            <w:tcW w:w="4536" w:type="dxa"/>
            <w:tcBorders>
              <w:top w:val="nil"/>
              <w:bottom w:val="single" w:sz="2" w:space="0" w:color="auto"/>
            </w:tcBorders>
          </w:tcPr>
          <w:p w14:paraId="27C24FD8" w14:textId="3F41AA4F" w:rsidR="00727DCB" w:rsidRPr="00727DCB" w:rsidRDefault="00727DCB" w:rsidP="0078655C">
            <w:pPr>
              <w:ind w:left="-111"/>
              <w:rPr>
                <w:rFonts w:ascii="Arial" w:hAnsi="Arial" w:cs="Arial"/>
                <w:sz w:val="18"/>
                <w:szCs w:val="18"/>
              </w:rPr>
            </w:pPr>
            <w:r w:rsidRPr="00727DCB">
              <w:rPr>
                <w:rFonts w:ascii="Arial" w:hAnsi="Arial" w:cs="Arial"/>
                <w:sz w:val="18"/>
                <w:szCs w:val="18"/>
              </w:rPr>
              <w:t>Signature:</w:t>
            </w:r>
          </w:p>
        </w:tc>
        <w:tc>
          <w:tcPr>
            <w:tcW w:w="4536" w:type="dxa"/>
            <w:tcBorders>
              <w:top w:val="nil"/>
              <w:bottom w:val="single" w:sz="2" w:space="0" w:color="auto"/>
            </w:tcBorders>
          </w:tcPr>
          <w:p w14:paraId="647DC76A" w14:textId="24659DEB" w:rsidR="00727DCB" w:rsidRPr="00727DCB" w:rsidRDefault="00727DCB" w:rsidP="00B61ECB">
            <w:pPr>
              <w:rPr>
                <w:rFonts w:ascii="Arial" w:hAnsi="Arial" w:cs="Arial"/>
                <w:sz w:val="18"/>
                <w:szCs w:val="18"/>
              </w:rPr>
            </w:pPr>
            <w:r w:rsidRPr="00727DCB">
              <w:rPr>
                <w:rFonts w:ascii="Arial" w:hAnsi="Arial" w:cs="Arial"/>
                <w:sz w:val="18"/>
                <w:szCs w:val="18"/>
              </w:rPr>
              <w:t>Signature:</w:t>
            </w:r>
          </w:p>
        </w:tc>
      </w:tr>
      <w:tr w:rsidR="00727DCB" w:rsidRPr="00727DCB" w14:paraId="7D17EB0B" w14:textId="77777777" w:rsidTr="006A7C0E">
        <w:trPr>
          <w:cantSplit/>
        </w:trPr>
        <w:tc>
          <w:tcPr>
            <w:tcW w:w="4536" w:type="dxa"/>
            <w:tcBorders>
              <w:top w:val="single" w:sz="2" w:space="0" w:color="auto"/>
              <w:bottom w:val="single" w:sz="2" w:space="0" w:color="auto"/>
            </w:tcBorders>
          </w:tcPr>
          <w:p w14:paraId="63ADA467" w14:textId="10525616" w:rsidR="00727DCB" w:rsidRPr="00727DCB" w:rsidRDefault="00727DCB" w:rsidP="0078655C">
            <w:pPr>
              <w:ind w:left="-111"/>
              <w:rPr>
                <w:rFonts w:ascii="Arial" w:hAnsi="Arial" w:cs="Arial"/>
                <w:sz w:val="18"/>
                <w:szCs w:val="18"/>
              </w:rPr>
            </w:pPr>
            <w:r w:rsidRPr="00727DCB">
              <w:rPr>
                <w:rFonts w:ascii="Arial" w:hAnsi="Arial" w:cs="Arial"/>
                <w:sz w:val="18"/>
                <w:szCs w:val="18"/>
              </w:rPr>
              <w:t>Name (printed):</w:t>
            </w:r>
          </w:p>
        </w:tc>
        <w:tc>
          <w:tcPr>
            <w:tcW w:w="4536" w:type="dxa"/>
            <w:tcBorders>
              <w:top w:val="single" w:sz="2" w:space="0" w:color="auto"/>
              <w:bottom w:val="single" w:sz="2" w:space="0" w:color="auto"/>
            </w:tcBorders>
          </w:tcPr>
          <w:p w14:paraId="1788FB28" w14:textId="182AB9F6" w:rsidR="00727DCB" w:rsidRPr="00727DCB" w:rsidRDefault="00727DCB" w:rsidP="00B61ECB">
            <w:pPr>
              <w:rPr>
                <w:rFonts w:ascii="Arial" w:hAnsi="Arial" w:cs="Arial"/>
                <w:sz w:val="18"/>
                <w:szCs w:val="18"/>
              </w:rPr>
            </w:pPr>
            <w:r w:rsidRPr="00727DCB">
              <w:rPr>
                <w:rFonts w:ascii="Arial" w:hAnsi="Arial" w:cs="Arial"/>
                <w:sz w:val="18"/>
                <w:szCs w:val="18"/>
              </w:rPr>
              <w:t>Name (printed):</w:t>
            </w:r>
          </w:p>
        </w:tc>
      </w:tr>
      <w:tr w:rsidR="00727DCB" w:rsidRPr="00727DCB" w14:paraId="21CD12DE" w14:textId="77777777" w:rsidTr="006A7C0E">
        <w:trPr>
          <w:cantSplit/>
        </w:trPr>
        <w:tc>
          <w:tcPr>
            <w:tcW w:w="4536" w:type="dxa"/>
            <w:tcBorders>
              <w:top w:val="single" w:sz="2" w:space="0" w:color="auto"/>
              <w:bottom w:val="single" w:sz="2" w:space="0" w:color="auto"/>
            </w:tcBorders>
          </w:tcPr>
          <w:p w14:paraId="673B3985" w14:textId="25ADE9B2" w:rsidR="00727DCB" w:rsidRPr="00727DCB" w:rsidRDefault="00727DCB" w:rsidP="0078655C">
            <w:pPr>
              <w:ind w:left="-111"/>
              <w:rPr>
                <w:rFonts w:ascii="Arial" w:hAnsi="Arial" w:cs="Arial"/>
                <w:sz w:val="18"/>
                <w:szCs w:val="18"/>
              </w:rPr>
            </w:pPr>
            <w:r>
              <w:rPr>
                <w:rFonts w:ascii="Arial" w:hAnsi="Arial" w:cs="Arial"/>
                <w:sz w:val="18"/>
                <w:szCs w:val="18"/>
              </w:rPr>
              <w:t>Position:</w:t>
            </w:r>
          </w:p>
        </w:tc>
        <w:tc>
          <w:tcPr>
            <w:tcW w:w="4536" w:type="dxa"/>
            <w:tcBorders>
              <w:top w:val="single" w:sz="2" w:space="0" w:color="auto"/>
              <w:bottom w:val="single" w:sz="2" w:space="0" w:color="auto"/>
            </w:tcBorders>
          </w:tcPr>
          <w:p w14:paraId="661A80D3" w14:textId="76A4F75D" w:rsidR="00727DCB" w:rsidRPr="00727DCB" w:rsidRDefault="00727DCB" w:rsidP="00B61ECB">
            <w:pPr>
              <w:rPr>
                <w:rFonts w:ascii="Arial" w:hAnsi="Arial" w:cs="Arial"/>
                <w:sz w:val="18"/>
                <w:szCs w:val="18"/>
              </w:rPr>
            </w:pPr>
            <w:r>
              <w:rPr>
                <w:rFonts w:ascii="Arial" w:hAnsi="Arial" w:cs="Arial"/>
                <w:sz w:val="18"/>
                <w:szCs w:val="18"/>
              </w:rPr>
              <w:t>Position:</w:t>
            </w:r>
          </w:p>
        </w:tc>
      </w:tr>
      <w:tr w:rsidR="00727DCB" w:rsidRPr="00727DCB" w14:paraId="0C97C153" w14:textId="77777777" w:rsidTr="006A7C0E">
        <w:trPr>
          <w:cantSplit/>
        </w:trPr>
        <w:tc>
          <w:tcPr>
            <w:tcW w:w="4536" w:type="dxa"/>
            <w:tcBorders>
              <w:top w:val="single" w:sz="2" w:space="0" w:color="auto"/>
              <w:bottom w:val="single" w:sz="2" w:space="0" w:color="auto"/>
            </w:tcBorders>
          </w:tcPr>
          <w:p w14:paraId="36062BD0" w14:textId="2970B6F4" w:rsidR="00727DCB" w:rsidRPr="00727DCB" w:rsidRDefault="00727DCB" w:rsidP="0078655C">
            <w:pPr>
              <w:ind w:left="-111"/>
              <w:rPr>
                <w:rFonts w:ascii="Arial" w:hAnsi="Arial" w:cs="Arial"/>
                <w:sz w:val="18"/>
                <w:szCs w:val="18"/>
              </w:rPr>
            </w:pPr>
            <w:r>
              <w:rPr>
                <w:rFonts w:ascii="Arial" w:hAnsi="Arial" w:cs="Arial"/>
                <w:sz w:val="18"/>
                <w:szCs w:val="18"/>
              </w:rPr>
              <w:t>Date:</w:t>
            </w:r>
          </w:p>
        </w:tc>
        <w:tc>
          <w:tcPr>
            <w:tcW w:w="4536" w:type="dxa"/>
            <w:tcBorders>
              <w:top w:val="single" w:sz="2" w:space="0" w:color="auto"/>
              <w:bottom w:val="single" w:sz="2" w:space="0" w:color="auto"/>
            </w:tcBorders>
          </w:tcPr>
          <w:p w14:paraId="25CB8AC7" w14:textId="09FB56CC" w:rsidR="00727DCB" w:rsidRPr="00727DCB" w:rsidRDefault="00727DCB" w:rsidP="00B61ECB">
            <w:pPr>
              <w:rPr>
                <w:rFonts w:ascii="Arial" w:hAnsi="Arial" w:cs="Arial"/>
                <w:sz w:val="18"/>
                <w:szCs w:val="18"/>
              </w:rPr>
            </w:pPr>
            <w:r>
              <w:rPr>
                <w:rFonts w:ascii="Arial" w:hAnsi="Arial" w:cs="Arial"/>
                <w:sz w:val="18"/>
                <w:szCs w:val="18"/>
              </w:rPr>
              <w:t>Date:</w:t>
            </w:r>
          </w:p>
        </w:tc>
      </w:tr>
      <w:tr w:rsidR="00727DCB" w:rsidRPr="00727DCB" w14:paraId="783B3F97" w14:textId="77777777" w:rsidTr="006A7C0E">
        <w:trPr>
          <w:cantSplit/>
        </w:trPr>
        <w:tc>
          <w:tcPr>
            <w:tcW w:w="4536" w:type="dxa"/>
            <w:tcBorders>
              <w:top w:val="single" w:sz="2" w:space="0" w:color="auto"/>
              <w:bottom w:val="single" w:sz="2" w:space="0" w:color="auto"/>
            </w:tcBorders>
          </w:tcPr>
          <w:p w14:paraId="34E03624" w14:textId="72BF8DB1" w:rsidR="00727DCB" w:rsidRPr="00727DCB" w:rsidRDefault="00727DCB" w:rsidP="0078655C">
            <w:pPr>
              <w:ind w:left="-111"/>
              <w:rPr>
                <w:rFonts w:ascii="Arial" w:hAnsi="Arial" w:cs="Arial"/>
                <w:sz w:val="18"/>
                <w:szCs w:val="18"/>
              </w:rPr>
            </w:pPr>
            <w:r w:rsidRPr="00727DCB">
              <w:rPr>
                <w:rFonts w:ascii="Arial" w:hAnsi="Arial" w:cs="Arial"/>
                <w:sz w:val="18"/>
                <w:szCs w:val="18"/>
              </w:rPr>
              <w:t>Witness</w:t>
            </w:r>
            <w:r>
              <w:rPr>
                <w:rFonts w:ascii="Arial" w:hAnsi="Arial" w:cs="Arial"/>
                <w:sz w:val="18"/>
                <w:szCs w:val="18"/>
              </w:rPr>
              <w:br/>
            </w:r>
            <w:r w:rsidRPr="00727DCB">
              <w:rPr>
                <w:rFonts w:ascii="Arial" w:hAnsi="Arial" w:cs="Arial"/>
                <w:sz w:val="18"/>
                <w:szCs w:val="18"/>
              </w:rPr>
              <w:t>signature:</w:t>
            </w:r>
          </w:p>
        </w:tc>
        <w:tc>
          <w:tcPr>
            <w:tcW w:w="4536" w:type="dxa"/>
            <w:tcBorders>
              <w:top w:val="single" w:sz="2" w:space="0" w:color="auto"/>
              <w:bottom w:val="single" w:sz="2" w:space="0" w:color="auto"/>
            </w:tcBorders>
          </w:tcPr>
          <w:p w14:paraId="1889C445" w14:textId="0D34C5BC" w:rsidR="00727DCB" w:rsidRPr="00727DCB" w:rsidRDefault="00727DCB" w:rsidP="00B61ECB">
            <w:pPr>
              <w:rPr>
                <w:rFonts w:ascii="Arial" w:hAnsi="Arial" w:cs="Arial"/>
                <w:sz w:val="18"/>
                <w:szCs w:val="18"/>
              </w:rPr>
            </w:pPr>
            <w:r w:rsidRPr="00727DCB">
              <w:rPr>
                <w:rFonts w:ascii="Arial" w:hAnsi="Arial" w:cs="Arial"/>
                <w:sz w:val="18"/>
                <w:szCs w:val="18"/>
              </w:rPr>
              <w:t>Witness</w:t>
            </w:r>
            <w:r>
              <w:rPr>
                <w:rFonts w:ascii="Arial" w:hAnsi="Arial" w:cs="Arial"/>
                <w:sz w:val="18"/>
                <w:szCs w:val="18"/>
              </w:rPr>
              <w:br/>
            </w:r>
            <w:r w:rsidRPr="00727DCB">
              <w:rPr>
                <w:rFonts w:ascii="Arial" w:hAnsi="Arial" w:cs="Arial"/>
                <w:sz w:val="18"/>
                <w:szCs w:val="18"/>
              </w:rPr>
              <w:t>signature:</w:t>
            </w:r>
          </w:p>
        </w:tc>
      </w:tr>
      <w:tr w:rsidR="00727DCB" w:rsidRPr="00727DCB" w14:paraId="6CC5B7EA" w14:textId="77777777" w:rsidTr="006A7C0E">
        <w:trPr>
          <w:cantSplit/>
        </w:trPr>
        <w:tc>
          <w:tcPr>
            <w:tcW w:w="4536" w:type="dxa"/>
            <w:tcBorders>
              <w:top w:val="single" w:sz="2" w:space="0" w:color="auto"/>
              <w:bottom w:val="single" w:sz="2" w:space="0" w:color="auto"/>
            </w:tcBorders>
          </w:tcPr>
          <w:p w14:paraId="6D3B38A9" w14:textId="7E4D75E1" w:rsidR="00727DCB" w:rsidRPr="00727DCB" w:rsidRDefault="00727DCB" w:rsidP="0078655C">
            <w:pPr>
              <w:ind w:left="-111"/>
              <w:rPr>
                <w:rFonts w:ascii="Arial" w:hAnsi="Arial" w:cs="Arial"/>
                <w:sz w:val="18"/>
                <w:szCs w:val="18"/>
              </w:rPr>
            </w:pPr>
            <w:r>
              <w:rPr>
                <w:rFonts w:ascii="Arial" w:hAnsi="Arial" w:cs="Arial"/>
                <w:sz w:val="18"/>
                <w:szCs w:val="18"/>
              </w:rPr>
              <w:t>Witness Name</w:t>
            </w:r>
            <w:r>
              <w:rPr>
                <w:rFonts w:ascii="Arial" w:hAnsi="Arial" w:cs="Arial"/>
                <w:sz w:val="18"/>
                <w:szCs w:val="18"/>
              </w:rPr>
              <w:br/>
              <w:t>(printed):</w:t>
            </w:r>
          </w:p>
        </w:tc>
        <w:tc>
          <w:tcPr>
            <w:tcW w:w="4536" w:type="dxa"/>
            <w:tcBorders>
              <w:top w:val="single" w:sz="2" w:space="0" w:color="auto"/>
              <w:bottom w:val="single" w:sz="2" w:space="0" w:color="auto"/>
            </w:tcBorders>
          </w:tcPr>
          <w:p w14:paraId="13F9AF45" w14:textId="4274ED3B" w:rsidR="00727DCB" w:rsidRPr="00727DCB" w:rsidRDefault="00727DCB" w:rsidP="00727DCB">
            <w:pPr>
              <w:rPr>
                <w:rFonts w:ascii="Arial" w:hAnsi="Arial" w:cs="Arial"/>
                <w:sz w:val="18"/>
                <w:szCs w:val="18"/>
              </w:rPr>
            </w:pPr>
            <w:r>
              <w:rPr>
                <w:rFonts w:ascii="Arial" w:hAnsi="Arial" w:cs="Arial"/>
                <w:sz w:val="18"/>
                <w:szCs w:val="18"/>
              </w:rPr>
              <w:t>Witness Name</w:t>
            </w:r>
            <w:r>
              <w:rPr>
                <w:rFonts w:ascii="Arial" w:hAnsi="Arial" w:cs="Arial"/>
                <w:sz w:val="18"/>
                <w:szCs w:val="18"/>
              </w:rPr>
              <w:br/>
              <w:t>(printed):</w:t>
            </w:r>
          </w:p>
        </w:tc>
      </w:tr>
      <w:tr w:rsidR="00727DCB" w:rsidRPr="00727DCB" w14:paraId="10F5EC0E" w14:textId="77777777" w:rsidTr="006A7C0E">
        <w:trPr>
          <w:cantSplit/>
        </w:trPr>
        <w:tc>
          <w:tcPr>
            <w:tcW w:w="4536" w:type="dxa"/>
            <w:tcBorders>
              <w:top w:val="single" w:sz="2" w:space="0" w:color="auto"/>
              <w:bottom w:val="single" w:sz="2" w:space="0" w:color="auto"/>
            </w:tcBorders>
          </w:tcPr>
          <w:p w14:paraId="3FA2EE81" w14:textId="7B9DEFFB" w:rsidR="00727DCB" w:rsidRPr="00727DCB" w:rsidRDefault="00727DCB" w:rsidP="0078655C">
            <w:pPr>
              <w:ind w:left="-111"/>
              <w:rPr>
                <w:rFonts w:ascii="Arial" w:hAnsi="Arial" w:cs="Arial"/>
                <w:sz w:val="18"/>
                <w:szCs w:val="18"/>
              </w:rPr>
            </w:pPr>
            <w:r>
              <w:rPr>
                <w:rFonts w:ascii="Arial" w:hAnsi="Arial" w:cs="Arial"/>
                <w:sz w:val="18"/>
                <w:szCs w:val="18"/>
              </w:rPr>
              <w:t>Witness Position:</w:t>
            </w:r>
          </w:p>
        </w:tc>
        <w:tc>
          <w:tcPr>
            <w:tcW w:w="4536" w:type="dxa"/>
            <w:tcBorders>
              <w:top w:val="single" w:sz="2" w:space="0" w:color="auto"/>
              <w:bottom w:val="single" w:sz="2" w:space="0" w:color="auto"/>
            </w:tcBorders>
          </w:tcPr>
          <w:p w14:paraId="68A4AFB7" w14:textId="0ABB9444" w:rsidR="00727DCB" w:rsidRPr="00727DCB" w:rsidRDefault="00727DCB" w:rsidP="00B61ECB">
            <w:pPr>
              <w:rPr>
                <w:rFonts w:ascii="Arial" w:hAnsi="Arial" w:cs="Arial"/>
                <w:sz w:val="18"/>
                <w:szCs w:val="18"/>
              </w:rPr>
            </w:pPr>
            <w:r>
              <w:rPr>
                <w:rFonts w:ascii="Arial" w:hAnsi="Arial" w:cs="Arial"/>
                <w:sz w:val="18"/>
                <w:szCs w:val="18"/>
              </w:rPr>
              <w:t>Witness Position:</w:t>
            </w:r>
          </w:p>
        </w:tc>
      </w:tr>
    </w:tbl>
    <w:p w14:paraId="55840839" w14:textId="0C3B731F" w:rsidR="008C4218" w:rsidRDefault="008C4218" w:rsidP="00B82780">
      <w:pPr>
        <w:spacing w:before="0" w:after="0"/>
        <w:rPr>
          <w:rFonts w:ascii="Arial" w:hAnsi="Arial" w:cs="Arial"/>
          <w:sz w:val="22"/>
          <w:szCs w:val="22"/>
        </w:rPr>
      </w:pPr>
    </w:p>
    <w:sectPr w:rsidR="008C4218" w:rsidSect="006A7C0E">
      <w:headerReference w:type="default" r:id="rId10"/>
      <w:footerReference w:type="default" r:id="rId11"/>
      <w:headerReference w:type="first" r:id="rId12"/>
      <w:footerReference w:type="first" r:id="rId13"/>
      <w:pgSz w:w="11907" w:h="16840" w:code="9"/>
      <w:pgMar w:top="1440" w:right="1440" w:bottom="1440" w:left="1440" w:header="850" w:footer="567" w:gutter="0"/>
      <w:paperSrc w:first="11" w:other="11"/>
      <w:pgBorders w:offsetFrom="page">
        <w:top w:val="single" w:sz="2" w:space="24" w:color="BFBFBF" w:themeColor="background1" w:themeShade="BF"/>
        <w:bottom w:val="single" w:sz="2" w:space="24" w:color="BFBFBF" w:themeColor="background1" w:themeShade="BF"/>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80EE" w14:textId="77777777" w:rsidR="002C3344" w:rsidRDefault="002C3344">
      <w:r>
        <w:separator/>
      </w:r>
    </w:p>
  </w:endnote>
  <w:endnote w:type="continuationSeparator" w:id="0">
    <w:p w14:paraId="096F83E5" w14:textId="77777777" w:rsidR="002C3344" w:rsidRDefault="002C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ublic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0B12" w14:textId="77777777" w:rsidR="005A384A" w:rsidRPr="0088277C" w:rsidRDefault="005A384A">
    <w:pPr>
      <w:pStyle w:val="Footer"/>
      <w:tabs>
        <w:tab w:val="clear" w:pos="4153"/>
        <w:tab w:val="clear" w:pos="8306"/>
        <w:tab w:val="right" w:pos="9057"/>
      </w:tabs>
      <w:rPr>
        <w:rFonts w:ascii="Arial" w:hAnsi="Arial" w:cs="Arial"/>
        <w:sz w:val="16"/>
        <w:szCs w:val="16"/>
      </w:rPr>
    </w:pPr>
    <w:r w:rsidRPr="0088277C">
      <w:rPr>
        <w:rFonts w:ascii="Arial" w:hAnsi="Arial" w:cs="Arial"/>
        <w:sz w:val="16"/>
        <w:szCs w:val="16"/>
      </w:rPr>
      <w:t>State Records</w:t>
    </w:r>
    <w:r w:rsidR="0088277C" w:rsidRPr="0088277C">
      <w:rPr>
        <w:rFonts w:ascii="Arial" w:hAnsi="Arial" w:cs="Arial"/>
        <w:sz w:val="16"/>
        <w:szCs w:val="16"/>
      </w:rPr>
      <w:t xml:space="preserve"> NSW</w:t>
    </w:r>
    <w:r w:rsidRPr="0088277C">
      <w:rPr>
        <w:rFonts w:ascii="Arial" w:hAnsi="Arial" w:cs="Arial"/>
        <w:sz w:val="16"/>
        <w:szCs w:val="16"/>
      </w:rPr>
      <w:tab/>
    </w:r>
    <w:r w:rsidRPr="0088277C">
      <w:rPr>
        <w:rFonts w:ascii="Arial" w:hAnsi="Arial" w:cs="Arial"/>
        <w:sz w:val="16"/>
        <w:szCs w:val="16"/>
      </w:rPr>
      <w:fldChar w:fldCharType="begin"/>
    </w:r>
    <w:r w:rsidRPr="0088277C">
      <w:rPr>
        <w:rFonts w:ascii="Arial" w:hAnsi="Arial" w:cs="Arial"/>
        <w:sz w:val="16"/>
        <w:szCs w:val="16"/>
      </w:rPr>
      <w:instrText>PAGE</w:instrText>
    </w:r>
    <w:r w:rsidRPr="0088277C">
      <w:rPr>
        <w:rFonts w:ascii="Arial" w:hAnsi="Arial" w:cs="Arial"/>
        <w:sz w:val="16"/>
        <w:szCs w:val="16"/>
      </w:rPr>
      <w:fldChar w:fldCharType="separate"/>
    </w:r>
    <w:r w:rsidR="004B6AD0" w:rsidRPr="0088277C">
      <w:rPr>
        <w:rFonts w:ascii="Arial" w:hAnsi="Arial" w:cs="Arial"/>
        <w:noProof/>
        <w:sz w:val="16"/>
        <w:szCs w:val="16"/>
      </w:rPr>
      <w:t>2</w:t>
    </w:r>
    <w:r w:rsidRPr="0088277C">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614307"/>
      <w:docPartObj>
        <w:docPartGallery w:val="Page Numbers (Bottom of Page)"/>
        <w:docPartUnique/>
      </w:docPartObj>
    </w:sdtPr>
    <w:sdtEndPr>
      <w:rPr>
        <w:rFonts w:ascii="Arial" w:hAnsi="Arial" w:cs="Arial"/>
        <w:noProof/>
        <w:sz w:val="16"/>
        <w:szCs w:val="16"/>
      </w:rPr>
    </w:sdtEndPr>
    <w:sdtContent>
      <w:p w14:paraId="0CD3CCB8" w14:textId="77777777" w:rsidR="00334F30" w:rsidRPr="0088277C" w:rsidRDefault="00334F30">
        <w:pPr>
          <w:pStyle w:val="Footer"/>
          <w:jc w:val="right"/>
          <w:rPr>
            <w:rFonts w:ascii="Arial" w:hAnsi="Arial" w:cs="Arial"/>
            <w:sz w:val="16"/>
            <w:szCs w:val="16"/>
          </w:rPr>
        </w:pPr>
        <w:r w:rsidRPr="0088277C">
          <w:rPr>
            <w:rFonts w:ascii="Arial" w:hAnsi="Arial" w:cs="Arial"/>
            <w:sz w:val="16"/>
            <w:szCs w:val="16"/>
          </w:rPr>
          <w:fldChar w:fldCharType="begin"/>
        </w:r>
        <w:r w:rsidRPr="0088277C">
          <w:rPr>
            <w:rFonts w:ascii="Arial" w:hAnsi="Arial" w:cs="Arial"/>
            <w:sz w:val="16"/>
            <w:szCs w:val="16"/>
          </w:rPr>
          <w:instrText xml:space="preserve"> PAGE   \* MERGEFORMAT </w:instrText>
        </w:r>
        <w:r w:rsidRPr="0088277C">
          <w:rPr>
            <w:rFonts w:ascii="Arial" w:hAnsi="Arial" w:cs="Arial"/>
            <w:sz w:val="16"/>
            <w:szCs w:val="16"/>
          </w:rPr>
          <w:fldChar w:fldCharType="separate"/>
        </w:r>
        <w:r w:rsidRPr="0088277C">
          <w:rPr>
            <w:rFonts w:ascii="Arial" w:hAnsi="Arial" w:cs="Arial"/>
            <w:noProof/>
            <w:sz w:val="16"/>
            <w:szCs w:val="16"/>
          </w:rPr>
          <w:t>2</w:t>
        </w:r>
        <w:r w:rsidRPr="0088277C">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DB69" w14:textId="77777777" w:rsidR="002C3344" w:rsidRDefault="002C3344">
      <w:r>
        <w:separator/>
      </w:r>
    </w:p>
  </w:footnote>
  <w:footnote w:type="continuationSeparator" w:id="0">
    <w:p w14:paraId="467B1D27" w14:textId="77777777" w:rsidR="002C3344" w:rsidRDefault="002C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701C" w14:textId="535C7084" w:rsidR="005A384A" w:rsidRPr="0088277C" w:rsidRDefault="001102F5">
    <w:pPr>
      <w:pStyle w:val="Header"/>
      <w:rPr>
        <w:rFonts w:ascii="Arial" w:hAnsi="Arial" w:cs="Arial"/>
        <w:szCs w:val="18"/>
      </w:rPr>
    </w:pPr>
    <w:r>
      <w:rPr>
        <w:rFonts w:ascii="Arial" w:hAnsi="Arial" w:cs="Arial"/>
        <w:szCs w:val="18"/>
      </w:rPr>
      <w:t>Termination deed</w:t>
    </w:r>
  </w:p>
  <w:p w14:paraId="137E992C" w14:textId="77777777" w:rsidR="005A384A" w:rsidRDefault="005A38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F90" w14:textId="77777777" w:rsidR="001C0FC7" w:rsidRPr="0078655C" w:rsidRDefault="0078655C" w:rsidP="0078655C">
    <w:pPr>
      <w:pStyle w:val="Header"/>
      <w:pBdr>
        <w:bottom w:val="none" w:sz="0" w:space="0" w:color="auto"/>
      </w:pBdr>
    </w:pPr>
    <w:r>
      <w:rPr>
        <w:b/>
        <w:noProof/>
      </w:rPr>
      <w:drawing>
        <wp:anchor distT="0" distB="0" distL="114300" distR="114300" simplePos="0" relativeHeight="251659264" behindDoc="1" locked="0" layoutInCell="1" allowOverlap="1" wp14:anchorId="11C48114" wp14:editId="3A989536">
          <wp:simplePos x="0" y="0"/>
          <wp:positionH relativeFrom="margin">
            <wp:posOffset>-290830</wp:posOffset>
          </wp:positionH>
          <wp:positionV relativeFrom="paragraph">
            <wp:posOffset>-20278</wp:posOffset>
          </wp:positionV>
          <wp:extent cx="2721600" cy="756000"/>
          <wp:effectExtent l="0" t="0" r="3175" b="6350"/>
          <wp:wrapTight wrapText="bothSides">
            <wp:wrapPolygon edited="0">
              <wp:start x="0" y="0"/>
              <wp:lineTo x="0" y="21237"/>
              <wp:lineTo x="21474" y="21237"/>
              <wp:lineTo x="21474" y="0"/>
              <wp:lineTo x="0" y="0"/>
            </wp:wrapPolygon>
          </wp:wrapTight>
          <wp:docPr id="24" name="Picture 2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16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4C889F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64A2CA6"/>
    <w:lvl w:ilvl="0">
      <w:start w:val="1"/>
      <w:numFmt w:val="decimal"/>
      <w:pStyle w:val="ListNumber"/>
      <w:lvlText w:val="%1."/>
      <w:lvlJc w:val="left"/>
      <w:pPr>
        <w:tabs>
          <w:tab w:val="num" w:pos="360"/>
        </w:tabs>
        <w:ind w:left="360" w:hanging="360"/>
      </w:pPr>
    </w:lvl>
  </w:abstractNum>
  <w:abstractNum w:abstractNumId="2" w15:restartNumberingAfterBreak="0">
    <w:nsid w:val="14B93378"/>
    <w:multiLevelType w:val="singleLevel"/>
    <w:tmpl w:val="5B9AA478"/>
    <w:lvl w:ilvl="0">
      <w:start w:val="1"/>
      <w:numFmt w:val="bullet"/>
      <w:pStyle w:val="ListBullet1"/>
      <w:lvlText w:val=""/>
      <w:lvlJc w:val="left"/>
      <w:pPr>
        <w:tabs>
          <w:tab w:val="num" w:pos="709"/>
        </w:tabs>
        <w:ind w:left="709" w:hanging="709"/>
      </w:pPr>
      <w:rPr>
        <w:rFonts w:ascii="Symbol" w:hAnsi="Symbol" w:hint="default"/>
      </w:rPr>
    </w:lvl>
  </w:abstractNum>
  <w:abstractNum w:abstractNumId="3" w15:restartNumberingAfterBreak="0">
    <w:nsid w:val="16B132FC"/>
    <w:multiLevelType w:val="hybridMultilevel"/>
    <w:tmpl w:val="4A9E0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0A697B"/>
    <w:multiLevelType w:val="hybridMultilevel"/>
    <w:tmpl w:val="D1C2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425B41"/>
    <w:multiLevelType w:val="singleLevel"/>
    <w:tmpl w:val="73F6051C"/>
    <w:lvl w:ilvl="0">
      <w:start w:val="1"/>
      <w:numFmt w:val="decimal"/>
      <w:pStyle w:val="InternalListNumber"/>
      <w:lvlText w:val="%1."/>
      <w:lvlJc w:val="left"/>
      <w:pPr>
        <w:tabs>
          <w:tab w:val="num" w:pos="709"/>
        </w:tabs>
        <w:ind w:left="709" w:hanging="709"/>
      </w:pPr>
    </w:lvl>
  </w:abstractNum>
  <w:abstractNum w:abstractNumId="6" w15:restartNumberingAfterBreak="0">
    <w:nsid w:val="219F17AD"/>
    <w:multiLevelType w:val="hybridMultilevel"/>
    <w:tmpl w:val="B0CAA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6F7F71"/>
    <w:multiLevelType w:val="hybridMultilevel"/>
    <w:tmpl w:val="EDECFD78"/>
    <w:lvl w:ilvl="0" w:tplc="2496ED6C">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272106"/>
    <w:multiLevelType w:val="hybridMultilevel"/>
    <w:tmpl w:val="54188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081DE5"/>
    <w:multiLevelType w:val="hybridMultilevel"/>
    <w:tmpl w:val="47308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366474"/>
    <w:multiLevelType w:val="hybridMultilevel"/>
    <w:tmpl w:val="F2541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5536655">
    <w:abstractNumId w:val="5"/>
  </w:num>
  <w:num w:numId="2" w16cid:durableId="1609317537">
    <w:abstractNumId w:val="2"/>
  </w:num>
  <w:num w:numId="3" w16cid:durableId="525296166">
    <w:abstractNumId w:val="0"/>
  </w:num>
  <w:num w:numId="4" w16cid:durableId="1314217620">
    <w:abstractNumId w:val="0"/>
  </w:num>
  <w:num w:numId="5" w16cid:durableId="1676762088">
    <w:abstractNumId w:val="1"/>
  </w:num>
  <w:num w:numId="6" w16cid:durableId="1974940085">
    <w:abstractNumId w:val="1"/>
  </w:num>
  <w:num w:numId="7" w16cid:durableId="651953520">
    <w:abstractNumId w:val="10"/>
  </w:num>
  <w:num w:numId="8" w16cid:durableId="746457879">
    <w:abstractNumId w:val="8"/>
  </w:num>
  <w:num w:numId="9" w16cid:durableId="284122150">
    <w:abstractNumId w:val="3"/>
  </w:num>
  <w:num w:numId="10" w16cid:durableId="299580085">
    <w:abstractNumId w:val="9"/>
  </w:num>
  <w:num w:numId="11" w16cid:durableId="1645701415">
    <w:abstractNumId w:val="4"/>
  </w:num>
  <w:num w:numId="12" w16cid:durableId="364913959">
    <w:abstractNumId w:val="7"/>
  </w:num>
  <w:num w:numId="13" w16cid:durableId="7066790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6E"/>
    <w:rsid w:val="0000258D"/>
    <w:rsid w:val="00006ACC"/>
    <w:rsid w:val="000120E6"/>
    <w:rsid w:val="00015284"/>
    <w:rsid w:val="00021A3D"/>
    <w:rsid w:val="00021F90"/>
    <w:rsid w:val="000C222E"/>
    <w:rsid w:val="000D0BA2"/>
    <w:rsid w:val="000E6E1E"/>
    <w:rsid w:val="000F0AD4"/>
    <w:rsid w:val="000F146E"/>
    <w:rsid w:val="000F7274"/>
    <w:rsid w:val="001023FF"/>
    <w:rsid w:val="0010511A"/>
    <w:rsid w:val="00106E8D"/>
    <w:rsid w:val="001102F5"/>
    <w:rsid w:val="00110B53"/>
    <w:rsid w:val="001428A6"/>
    <w:rsid w:val="00152839"/>
    <w:rsid w:val="0015731C"/>
    <w:rsid w:val="00177FA7"/>
    <w:rsid w:val="0019111B"/>
    <w:rsid w:val="001A595C"/>
    <w:rsid w:val="001A771B"/>
    <w:rsid w:val="001C0FC7"/>
    <w:rsid w:val="001E30C4"/>
    <w:rsid w:val="0022570B"/>
    <w:rsid w:val="00232E31"/>
    <w:rsid w:val="0023756F"/>
    <w:rsid w:val="002828EB"/>
    <w:rsid w:val="002A78DD"/>
    <w:rsid w:val="002B7E33"/>
    <w:rsid w:val="002C3344"/>
    <w:rsid w:val="002D558A"/>
    <w:rsid w:val="002E26F7"/>
    <w:rsid w:val="002F744C"/>
    <w:rsid w:val="003008FA"/>
    <w:rsid w:val="003155E4"/>
    <w:rsid w:val="00332E50"/>
    <w:rsid w:val="00334F30"/>
    <w:rsid w:val="003350B6"/>
    <w:rsid w:val="00335569"/>
    <w:rsid w:val="00352365"/>
    <w:rsid w:val="00377F59"/>
    <w:rsid w:val="00392AB1"/>
    <w:rsid w:val="003A177F"/>
    <w:rsid w:val="003C5A22"/>
    <w:rsid w:val="003F20D7"/>
    <w:rsid w:val="00430D34"/>
    <w:rsid w:val="004421A9"/>
    <w:rsid w:val="00456210"/>
    <w:rsid w:val="004652A6"/>
    <w:rsid w:val="00482A49"/>
    <w:rsid w:val="00492EFC"/>
    <w:rsid w:val="00493D10"/>
    <w:rsid w:val="00497FD5"/>
    <w:rsid w:val="004B6AD0"/>
    <w:rsid w:val="004C0FB6"/>
    <w:rsid w:val="004E3963"/>
    <w:rsid w:val="005113AB"/>
    <w:rsid w:val="00560FF7"/>
    <w:rsid w:val="005703A8"/>
    <w:rsid w:val="00573A89"/>
    <w:rsid w:val="00583831"/>
    <w:rsid w:val="00585B75"/>
    <w:rsid w:val="00591AFF"/>
    <w:rsid w:val="0059508A"/>
    <w:rsid w:val="005A384A"/>
    <w:rsid w:val="005C5893"/>
    <w:rsid w:val="005C6860"/>
    <w:rsid w:val="005D1429"/>
    <w:rsid w:val="005D22D0"/>
    <w:rsid w:val="005E2C0F"/>
    <w:rsid w:val="005E680A"/>
    <w:rsid w:val="005F09BB"/>
    <w:rsid w:val="0061676B"/>
    <w:rsid w:val="006351C2"/>
    <w:rsid w:val="00645703"/>
    <w:rsid w:val="006526EA"/>
    <w:rsid w:val="00656559"/>
    <w:rsid w:val="00661FC1"/>
    <w:rsid w:val="00676E28"/>
    <w:rsid w:val="00692262"/>
    <w:rsid w:val="006956DF"/>
    <w:rsid w:val="006A7C0E"/>
    <w:rsid w:val="006B74CC"/>
    <w:rsid w:val="006E2C8E"/>
    <w:rsid w:val="006E68F1"/>
    <w:rsid w:val="006F3850"/>
    <w:rsid w:val="00703C85"/>
    <w:rsid w:val="007102EF"/>
    <w:rsid w:val="007108C6"/>
    <w:rsid w:val="00710E78"/>
    <w:rsid w:val="00721954"/>
    <w:rsid w:val="00727DCB"/>
    <w:rsid w:val="00731FF2"/>
    <w:rsid w:val="00733041"/>
    <w:rsid w:val="00742D92"/>
    <w:rsid w:val="00744B34"/>
    <w:rsid w:val="00746230"/>
    <w:rsid w:val="00764F8B"/>
    <w:rsid w:val="00773DCA"/>
    <w:rsid w:val="0078655C"/>
    <w:rsid w:val="00787F4E"/>
    <w:rsid w:val="0079244F"/>
    <w:rsid w:val="007A2F90"/>
    <w:rsid w:val="007A6663"/>
    <w:rsid w:val="007B4295"/>
    <w:rsid w:val="007D75E8"/>
    <w:rsid w:val="007E2FD0"/>
    <w:rsid w:val="007E694B"/>
    <w:rsid w:val="008040D4"/>
    <w:rsid w:val="00854956"/>
    <w:rsid w:val="0085598C"/>
    <w:rsid w:val="00857E69"/>
    <w:rsid w:val="0088277C"/>
    <w:rsid w:val="008832B7"/>
    <w:rsid w:val="008B286B"/>
    <w:rsid w:val="008C4218"/>
    <w:rsid w:val="009001F5"/>
    <w:rsid w:val="00905F8C"/>
    <w:rsid w:val="0092584A"/>
    <w:rsid w:val="00931633"/>
    <w:rsid w:val="00944435"/>
    <w:rsid w:val="0095316B"/>
    <w:rsid w:val="00956C87"/>
    <w:rsid w:val="00957A37"/>
    <w:rsid w:val="009712A0"/>
    <w:rsid w:val="009A20E1"/>
    <w:rsid w:val="009E1BC0"/>
    <w:rsid w:val="009E672E"/>
    <w:rsid w:val="009F1897"/>
    <w:rsid w:val="00A111B6"/>
    <w:rsid w:val="00A1540A"/>
    <w:rsid w:val="00A17725"/>
    <w:rsid w:val="00A267CC"/>
    <w:rsid w:val="00A31508"/>
    <w:rsid w:val="00A36030"/>
    <w:rsid w:val="00A41E94"/>
    <w:rsid w:val="00A55887"/>
    <w:rsid w:val="00A64F41"/>
    <w:rsid w:val="00AA5165"/>
    <w:rsid w:val="00AA5EDC"/>
    <w:rsid w:val="00AB4770"/>
    <w:rsid w:val="00AE1908"/>
    <w:rsid w:val="00AE4678"/>
    <w:rsid w:val="00B11890"/>
    <w:rsid w:val="00B13C9D"/>
    <w:rsid w:val="00B1787E"/>
    <w:rsid w:val="00B569B1"/>
    <w:rsid w:val="00B61ECB"/>
    <w:rsid w:val="00B82780"/>
    <w:rsid w:val="00B92088"/>
    <w:rsid w:val="00BB6FAC"/>
    <w:rsid w:val="00BC4764"/>
    <w:rsid w:val="00C04554"/>
    <w:rsid w:val="00C21C25"/>
    <w:rsid w:val="00C2622B"/>
    <w:rsid w:val="00C3721C"/>
    <w:rsid w:val="00C42152"/>
    <w:rsid w:val="00C45A56"/>
    <w:rsid w:val="00C47E18"/>
    <w:rsid w:val="00C55D95"/>
    <w:rsid w:val="00C81DA0"/>
    <w:rsid w:val="00C81E83"/>
    <w:rsid w:val="00C92454"/>
    <w:rsid w:val="00CE3265"/>
    <w:rsid w:val="00CE66C3"/>
    <w:rsid w:val="00D010CB"/>
    <w:rsid w:val="00D2332B"/>
    <w:rsid w:val="00D43584"/>
    <w:rsid w:val="00D571D1"/>
    <w:rsid w:val="00D5795F"/>
    <w:rsid w:val="00D87ECD"/>
    <w:rsid w:val="00DA2FC8"/>
    <w:rsid w:val="00DB2496"/>
    <w:rsid w:val="00DB375C"/>
    <w:rsid w:val="00DB4334"/>
    <w:rsid w:val="00DB575E"/>
    <w:rsid w:val="00DC38DC"/>
    <w:rsid w:val="00DD086B"/>
    <w:rsid w:val="00DD4967"/>
    <w:rsid w:val="00DF19FE"/>
    <w:rsid w:val="00E0328A"/>
    <w:rsid w:val="00E3729A"/>
    <w:rsid w:val="00E377B7"/>
    <w:rsid w:val="00E4513E"/>
    <w:rsid w:val="00E84441"/>
    <w:rsid w:val="00EC1A49"/>
    <w:rsid w:val="00EE5C8C"/>
    <w:rsid w:val="00EF2DED"/>
    <w:rsid w:val="00F10ED8"/>
    <w:rsid w:val="00F23393"/>
    <w:rsid w:val="00F27638"/>
    <w:rsid w:val="00F44BD6"/>
    <w:rsid w:val="00F54830"/>
    <w:rsid w:val="00FA0D8A"/>
    <w:rsid w:val="00FB0789"/>
    <w:rsid w:val="00FB394F"/>
    <w:rsid w:val="00FD3088"/>
    <w:rsid w:val="00FD407A"/>
    <w:rsid w:val="00FE234A"/>
    <w:rsid w:val="00FE5C97"/>
    <w:rsid w:val="00FF5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2E112"/>
  <w15:docId w15:val="{900211BE-A39F-4746-BEAA-270D47CD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rFonts w:ascii="Verdana" w:hAnsi="Verdana"/>
      <w:lang w:eastAsia="en-US"/>
    </w:rPr>
  </w:style>
  <w:style w:type="paragraph" w:styleId="Heading1">
    <w:name w:val="heading 1"/>
    <w:basedOn w:val="Normal"/>
    <w:next w:val="Normal"/>
    <w:qFormat/>
    <w:pPr>
      <w:spacing w:before="240"/>
      <w:ind w:left="709" w:hanging="709"/>
      <w:outlineLvl w:val="0"/>
    </w:pPr>
    <w:rPr>
      <w:b/>
      <w:sz w:val="24"/>
    </w:rPr>
  </w:style>
  <w:style w:type="paragraph" w:styleId="Heading2">
    <w:name w:val="heading 2"/>
    <w:basedOn w:val="Normal"/>
    <w:next w:val="Normal"/>
    <w:qFormat/>
    <w:pPr>
      <w:keepNext/>
      <w:spacing w:before="180"/>
      <w:ind w:left="709" w:hanging="709"/>
      <w:outlineLvl w:val="1"/>
    </w:pPr>
    <w:rPr>
      <w:b/>
      <w:sz w:val="22"/>
    </w:rPr>
  </w:style>
  <w:style w:type="paragraph" w:styleId="Heading3">
    <w:name w:val="heading 3"/>
    <w:basedOn w:val="Normal"/>
    <w:next w:val="Normal"/>
    <w:qFormat/>
    <w:pPr>
      <w:keepNext/>
      <w:ind w:left="709" w:hanging="709"/>
      <w:outlineLvl w:val="2"/>
    </w:pPr>
    <w:rPr>
      <w:b/>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nalHeader">
    <w:name w:val="Internal Header"/>
    <w:basedOn w:val="Normal"/>
    <w:pPr>
      <w:jc w:val="center"/>
    </w:pPr>
    <w:rPr>
      <w:b/>
    </w:rPr>
  </w:style>
  <w:style w:type="paragraph" w:customStyle="1" w:styleId="InternalListNumber">
    <w:name w:val="Internal List Number"/>
    <w:basedOn w:val="Normal"/>
    <w:pPr>
      <w:numPr>
        <w:numId w:val="1"/>
      </w:numPr>
      <w:spacing w:before="240"/>
    </w:pPr>
  </w:style>
  <w:style w:type="paragraph" w:customStyle="1" w:styleId="ListBullet1">
    <w:name w:val="List Bullet 1"/>
    <w:basedOn w:val="Normal"/>
    <w:pPr>
      <w:numPr>
        <w:numId w:val="2"/>
      </w:numPr>
    </w:pPr>
  </w:style>
  <w:style w:type="paragraph" w:styleId="ListBullet2">
    <w:name w:val="List Bullet 2"/>
    <w:basedOn w:val="Normal"/>
    <w:autoRedefine/>
    <w:pPr>
      <w:numPr>
        <w:numId w:val="4"/>
      </w:numPr>
      <w:tabs>
        <w:tab w:val="clear" w:pos="643"/>
        <w:tab w:val="num" w:pos="1418"/>
      </w:tabs>
      <w:ind w:left="1418" w:hanging="709"/>
    </w:pPr>
  </w:style>
  <w:style w:type="paragraph" w:styleId="ListNumber">
    <w:name w:val="List Number"/>
    <w:basedOn w:val="Normal"/>
    <w:pPr>
      <w:numPr>
        <w:numId w:val="6"/>
      </w:numPr>
      <w:tabs>
        <w:tab w:val="clear" w:pos="360"/>
        <w:tab w:val="num" w:pos="709"/>
      </w:tabs>
      <w:ind w:left="709" w:hanging="709"/>
    </w:pPr>
  </w:style>
  <w:style w:type="paragraph" w:customStyle="1" w:styleId="Normalsingle">
    <w:name w:val="Normal single"/>
    <w:basedOn w:val="Normal"/>
    <w:pPr>
      <w:spacing w:before="0" w:after="0"/>
    </w:pPr>
  </w:style>
  <w:style w:type="character" w:styleId="PageNumber">
    <w:name w:val="page number"/>
    <w:basedOn w:val="DefaultParagraphFont"/>
    <w:rPr>
      <w:rFonts w:ascii="Verdana" w:hAnsi="Verdana"/>
      <w:sz w:val="18"/>
    </w:rPr>
  </w:style>
  <w:style w:type="paragraph" w:styleId="Title">
    <w:name w:val="Title"/>
    <w:basedOn w:val="Normal"/>
    <w:qFormat/>
    <w:pPr>
      <w:jc w:val="center"/>
    </w:pPr>
    <w:rPr>
      <w:rFonts w:cs="Arial"/>
      <w:b/>
      <w:bCs/>
      <w:sz w:val="32"/>
      <w:szCs w:val="32"/>
    </w:rPr>
  </w:style>
  <w:style w:type="paragraph" w:styleId="TOC1">
    <w:name w:val="toc 1"/>
    <w:basedOn w:val="Normal"/>
    <w:next w:val="Normal"/>
    <w:autoRedefine/>
    <w:semiHidden/>
    <w:pPr>
      <w:tabs>
        <w:tab w:val="right" w:pos="9072"/>
      </w:tabs>
      <w:spacing w:before="80" w:after="80"/>
    </w:pPr>
    <w:rPr>
      <w:b/>
    </w:rPr>
  </w:style>
  <w:style w:type="paragraph" w:styleId="TOC2">
    <w:name w:val="toc 2"/>
    <w:basedOn w:val="Normal"/>
    <w:next w:val="Normal"/>
    <w:autoRedefine/>
    <w:semiHidden/>
    <w:pPr>
      <w:tabs>
        <w:tab w:val="right" w:pos="9072"/>
      </w:tabs>
      <w:spacing w:before="0" w:after="0"/>
      <w:ind w:left="238"/>
    </w:pPr>
  </w:style>
  <w:style w:type="paragraph" w:styleId="TOC3">
    <w:name w:val="toc 3"/>
    <w:basedOn w:val="Normal"/>
    <w:next w:val="Normal"/>
    <w:autoRedefine/>
    <w:semiHidden/>
    <w:pPr>
      <w:tabs>
        <w:tab w:val="right" w:pos="9072"/>
      </w:tabs>
      <w:spacing w:before="0" w:after="0"/>
      <w:ind w:left="482"/>
    </w:pPr>
  </w:style>
  <w:style w:type="paragraph" w:styleId="Header">
    <w:name w:val="header"/>
    <w:basedOn w:val="Normal"/>
    <w:pPr>
      <w:pBdr>
        <w:bottom w:val="single" w:sz="4" w:space="1" w:color="auto"/>
      </w:pBdr>
      <w:tabs>
        <w:tab w:val="center" w:pos="4153"/>
        <w:tab w:val="right" w:pos="8306"/>
      </w:tabs>
    </w:pPr>
    <w:rPr>
      <w:sz w:val="18"/>
    </w:rPr>
  </w:style>
  <w:style w:type="paragraph" w:styleId="Footer">
    <w:name w:val="footer"/>
    <w:basedOn w:val="Normal"/>
    <w:link w:val="FooterChar"/>
    <w:uiPriority w:val="99"/>
    <w:pPr>
      <w:pBdr>
        <w:top w:val="single" w:sz="4" w:space="1" w:color="auto"/>
      </w:pBdr>
      <w:tabs>
        <w:tab w:val="center" w:pos="4153"/>
        <w:tab w:val="right" w:pos="8306"/>
      </w:tabs>
    </w:pPr>
    <w:rPr>
      <w:sz w:val="18"/>
    </w:rPr>
  </w:style>
  <w:style w:type="paragraph" w:styleId="BalloonText">
    <w:name w:val="Balloon Text"/>
    <w:basedOn w:val="Normal"/>
    <w:link w:val="BalloonTextChar"/>
    <w:rsid w:val="00692262"/>
    <w:pPr>
      <w:spacing w:before="0" w:after="0"/>
    </w:pPr>
    <w:rPr>
      <w:rFonts w:ascii="Tahoma" w:hAnsi="Tahoma" w:cs="Tahoma"/>
      <w:sz w:val="16"/>
      <w:szCs w:val="16"/>
    </w:rPr>
  </w:style>
  <w:style w:type="character" w:customStyle="1" w:styleId="BalloonTextChar">
    <w:name w:val="Balloon Text Char"/>
    <w:basedOn w:val="DefaultParagraphFont"/>
    <w:link w:val="BalloonText"/>
    <w:rsid w:val="00692262"/>
    <w:rPr>
      <w:rFonts w:ascii="Tahoma" w:hAnsi="Tahoma" w:cs="Tahoma"/>
      <w:sz w:val="16"/>
      <w:szCs w:val="16"/>
      <w:lang w:eastAsia="en-US"/>
    </w:rPr>
  </w:style>
  <w:style w:type="paragraph" w:styleId="ListParagraph">
    <w:name w:val="List Paragraph"/>
    <w:basedOn w:val="Normal"/>
    <w:uiPriority w:val="34"/>
    <w:qFormat/>
    <w:rsid w:val="000E6E1E"/>
    <w:pPr>
      <w:ind w:left="720"/>
      <w:contextualSpacing/>
    </w:pPr>
  </w:style>
  <w:style w:type="character" w:customStyle="1" w:styleId="FooterChar">
    <w:name w:val="Footer Char"/>
    <w:basedOn w:val="DefaultParagraphFont"/>
    <w:link w:val="Footer"/>
    <w:uiPriority w:val="99"/>
    <w:rsid w:val="00334F30"/>
    <w:rPr>
      <w:rFonts w:ascii="Verdana" w:hAnsi="Verdana"/>
      <w:sz w:val="18"/>
      <w:lang w:eastAsia="en-US"/>
    </w:rPr>
  </w:style>
  <w:style w:type="paragraph" w:customStyle="1" w:styleId="Descriptor">
    <w:name w:val="Descriptor"/>
    <w:basedOn w:val="Title"/>
    <w:rsid w:val="001C0FC7"/>
    <w:pPr>
      <w:spacing w:before="0" w:after="0"/>
      <w:contextualSpacing/>
      <w:jc w:val="left"/>
    </w:pPr>
    <w:rPr>
      <w:rFonts w:ascii="Public Sans" w:eastAsiaTheme="majorEastAsia" w:hAnsi="Public Sans" w:cstheme="majorBidi"/>
      <w:b w:val="0"/>
      <w:bCs w:val="0"/>
      <w:color w:val="EEECE1" w:themeColor="background2"/>
      <w:spacing w:val="-5"/>
      <w:kern w:val="28"/>
      <w:sz w:val="28"/>
      <w:szCs w:val="28"/>
    </w:rPr>
  </w:style>
  <w:style w:type="character" w:styleId="PlaceholderText">
    <w:name w:val="Placeholder Text"/>
    <w:basedOn w:val="DefaultParagraphFont"/>
    <w:semiHidden/>
    <w:rsid w:val="001C0FC7"/>
    <w:rPr>
      <w:color w:val="808080"/>
    </w:rPr>
  </w:style>
  <w:style w:type="table" w:styleId="TableGrid">
    <w:name w:val="Table Grid"/>
    <w:basedOn w:val="TableNormal"/>
    <w:rsid w:val="00CE3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110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Robinson\OneDrive%20-%20Museums%20of%20History%20NSW\Desktop\Templates\File%20Note%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2709CF3B0DD469CDDDBE57147FD28" ma:contentTypeVersion="20" ma:contentTypeDescription="Create a new document." ma:contentTypeScope="" ma:versionID="a6ac49eba339cf97f1fbf606c8ce9b8b">
  <xsd:schema xmlns:xsd="http://www.w3.org/2001/XMLSchema" xmlns:xs="http://www.w3.org/2001/XMLSchema" xmlns:p="http://schemas.microsoft.com/office/2006/metadata/properties" xmlns:ns2="03587689-6363-4595-8fce-46d91eec81df" xmlns:ns3="e346091b-32e4-4b1a-81f9-3e70bc986948" targetNamespace="http://schemas.microsoft.com/office/2006/metadata/properties" ma:root="true" ma:fieldsID="1b14483a34da7863e4f5f2e6b9feacc6" ns2:_="" ns3:_="">
    <xsd:import namespace="03587689-6363-4595-8fce-46d91eec81df"/>
    <xsd:import namespace="e346091b-32e4-4b1a-81f9-3e70bc986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Action" minOccurs="0"/>
                <xsd:element ref="ns2:STATUS" minOccurs="0"/>
                <xsd:element ref="ns2:MediaServiceObjectDetectorVersions" minOccurs="0"/>
                <xsd:element ref="ns2:MediaServiceLocation" minOccurs="0"/>
                <xsd:element ref="ns2:CM10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87689-6363-4595-8fce-46d91eec8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74b8b1-cdcf-4e04-afe7-5ae7905299b3" ma:termSetId="09814cd3-568e-fe90-9814-8d621ff8fb84" ma:anchorId="fba54fb3-c3e1-fe81-a776-ca4b69148c4d" ma:open="true" ma:isKeyword="false">
      <xsd:complexType>
        <xsd:sequence>
          <xsd:element ref="pc:Terms" minOccurs="0" maxOccurs="1"/>
        </xsd:sequence>
      </xsd:complexType>
    </xsd:element>
    <xsd:element name="Action" ma:index="23" nillable="true" ma:displayName="Action " ma:format="Dropdown" ma:internalName="Action">
      <xsd:simpleType>
        <xsd:restriction base="dms:Note">
          <xsd:maxLength value="255"/>
        </xsd:restriction>
      </xsd:simpleType>
    </xsd:element>
    <xsd:element name="STATUS" ma:index="24" nillable="true" ma:displayName="STATUS" ma:format="Dropdown" ma:internalName="STATU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CM10Reference" ma:index="27" nillable="true" ma:displayName="CM10 Reference" ma:format="Dropdown" ma:internalName="CM10Refer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6091b-32e4-4b1a-81f9-3e70bc986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3114cb-3009-4db2-8087-c4819728c1b0}" ma:internalName="TaxCatchAll" ma:showField="CatchAllData" ma:web="e346091b-32e4-4b1a-81f9-3e70bc986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587689-6363-4595-8fce-46d91eec81df">
      <Terms xmlns="http://schemas.microsoft.com/office/infopath/2007/PartnerControls"/>
    </lcf76f155ced4ddcb4097134ff3c332f>
    <TaxCatchAll xmlns="e346091b-32e4-4b1a-81f9-3e70bc986948" xsi:nil="true"/>
    <Action xmlns="03587689-6363-4595-8fce-46d91eec81df" xsi:nil="true"/>
    <STATUS xmlns="03587689-6363-4595-8fce-46d91eec81df" xsi:nil="true"/>
    <CM10Reference xmlns="03587689-6363-4595-8fce-46d91eec81df" xsi:nil="true"/>
  </documentManagement>
</p:properties>
</file>

<file path=customXml/itemProps1.xml><?xml version="1.0" encoding="utf-8"?>
<ds:datastoreItem xmlns:ds="http://schemas.openxmlformats.org/officeDocument/2006/customXml" ds:itemID="{42B473A3-D11C-4EDC-B84C-7F0E09B95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87689-6363-4595-8fce-46d91eec81df"/>
    <ds:schemaRef ds:uri="e346091b-32e4-4b1a-81f9-3e70bc986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5F166-6EEF-4DF1-9893-2CF428A8C576}">
  <ds:schemaRefs>
    <ds:schemaRef ds:uri="http://schemas.microsoft.com/sharepoint/v3/contenttype/forms"/>
  </ds:schemaRefs>
</ds:datastoreItem>
</file>

<file path=customXml/itemProps3.xml><?xml version="1.0" encoding="utf-8"?>
<ds:datastoreItem xmlns:ds="http://schemas.openxmlformats.org/officeDocument/2006/customXml" ds:itemID="{61E3024A-A52B-4B52-8D7A-AF853C67A88F}">
  <ds:schemaRefs>
    <ds:schemaRef ds:uri="http://schemas.microsoft.com/office/2006/metadata/properties"/>
    <ds:schemaRef ds:uri="http://schemas.microsoft.com/office/infopath/2007/PartnerControls"/>
    <ds:schemaRef ds:uri="03587689-6363-4595-8fce-46d91eec81df"/>
    <ds:schemaRef ds:uri="e346091b-32e4-4b1a-81f9-3e70bc986948"/>
  </ds:schemaRefs>
</ds:datastoreItem>
</file>

<file path=docProps/app.xml><?xml version="1.0" encoding="utf-8"?>
<Properties xmlns="http://schemas.openxmlformats.org/officeDocument/2006/extended-properties" xmlns:vt="http://schemas.openxmlformats.org/officeDocument/2006/docPropsVTypes">
  <Template>File Note - template.dotx</Template>
  <TotalTime>491</TotalTime>
  <Pages>2</Pages>
  <Words>381</Words>
  <Characters>1931</Characters>
  <Application>Microsoft Office Word</Application>
  <DocSecurity>0</DocSecurity>
  <Lines>84</Lines>
  <Paragraphs>54</Paragraphs>
  <ScaleCrop>false</ScaleCrop>
  <HeadingPairs>
    <vt:vector size="2" baseType="variant">
      <vt:variant>
        <vt:lpstr>Title</vt:lpstr>
      </vt:variant>
      <vt:variant>
        <vt:i4>1</vt:i4>
      </vt:variant>
    </vt:vector>
  </HeadingPairs>
  <TitlesOfParts>
    <vt:vector size="1" baseType="lpstr">
      <vt:lpstr>File Note</vt:lpstr>
    </vt:vector>
  </TitlesOfParts>
  <Company>State Records NSW</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dc:title>
  <dc:creator>Catherine Robinson</dc:creator>
  <cp:lastModifiedBy>Catherine Robinson</cp:lastModifiedBy>
  <cp:revision>91</cp:revision>
  <cp:lastPrinted>1900-12-31T14:00:00Z</cp:lastPrinted>
  <dcterms:created xsi:type="dcterms:W3CDTF">2023-09-19T00:57:00Z</dcterms:created>
  <dcterms:modified xsi:type="dcterms:W3CDTF">2023-12-05T02:57:00Z</dcterms:modified>
  <cp:category>State Records NSW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0x010100A592709CF3B0DD469CDDDBE57147FD28</vt:lpwstr>
  </property>
  <property fmtid="{D5CDD505-2E9C-101B-9397-08002B2CF9AE}" pid="3" name="MediaServiceImageTags">
    <vt:lpwstr/>
  </property>
</Properties>
</file>